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B7ED" w14:textId="77777777" w:rsidR="00EE4CCC" w:rsidRPr="00EE4CCC" w:rsidRDefault="00EE4CCC" w:rsidP="00EE4CCC">
      <w:pPr>
        <w:spacing w:after="0" w:line="240" w:lineRule="auto"/>
        <w:ind w:left="-360" w:right="-360"/>
        <w:jc w:val="center"/>
        <w:rPr>
          <w:rFonts w:ascii="Segoe UI" w:hAnsi="Segoe UI" w:cs="Segoe UI"/>
          <w:b/>
          <w:bCs/>
          <w:sz w:val="22"/>
          <w:szCs w:val="22"/>
        </w:rPr>
      </w:pPr>
      <w:r w:rsidRPr="00EE4CCC">
        <w:rPr>
          <w:rFonts w:ascii="Segoe UI" w:hAnsi="Segoe UI" w:cs="Segoe UI"/>
          <w:b/>
          <w:bCs/>
          <w:sz w:val="22"/>
          <w:szCs w:val="22"/>
        </w:rPr>
        <w:t>Needs Assessment and Evaluation Committee</w:t>
      </w:r>
    </w:p>
    <w:p w14:paraId="5858C53B" w14:textId="277DA448" w:rsidR="00EE4CCC" w:rsidRPr="00EE4CCC" w:rsidRDefault="00EE4CCC" w:rsidP="00EE4CCC">
      <w:pPr>
        <w:spacing w:after="0" w:line="240" w:lineRule="auto"/>
        <w:ind w:left="-360" w:right="-360"/>
        <w:jc w:val="center"/>
        <w:rPr>
          <w:rFonts w:ascii="Segoe UI" w:hAnsi="Segoe UI" w:cs="Segoe UI"/>
          <w:b/>
          <w:bCs/>
          <w:sz w:val="22"/>
          <w:szCs w:val="22"/>
        </w:rPr>
      </w:pPr>
      <w:r w:rsidRPr="00EE4CCC">
        <w:rPr>
          <w:rFonts w:ascii="Segoe UI" w:hAnsi="Segoe UI" w:cs="Segoe UI"/>
          <w:b/>
          <w:bCs/>
          <w:sz w:val="22"/>
          <w:szCs w:val="22"/>
        </w:rPr>
        <w:t xml:space="preserve">Tuesday, </w:t>
      </w:r>
      <w:r w:rsidR="00E720CE">
        <w:rPr>
          <w:rFonts w:ascii="Segoe UI" w:hAnsi="Segoe UI" w:cs="Segoe UI"/>
          <w:b/>
          <w:bCs/>
          <w:sz w:val="22"/>
          <w:szCs w:val="22"/>
        </w:rPr>
        <w:t>August</w:t>
      </w:r>
      <w:r w:rsidR="007C5771">
        <w:rPr>
          <w:rFonts w:ascii="Segoe UI" w:hAnsi="Segoe UI" w:cs="Segoe UI"/>
          <w:b/>
          <w:bCs/>
          <w:sz w:val="22"/>
          <w:szCs w:val="22"/>
        </w:rPr>
        <w:t xml:space="preserve"> 2</w:t>
      </w:r>
      <w:r w:rsidR="00E720CE">
        <w:rPr>
          <w:rFonts w:ascii="Segoe UI" w:hAnsi="Segoe UI" w:cs="Segoe UI"/>
          <w:b/>
          <w:bCs/>
          <w:sz w:val="22"/>
          <w:szCs w:val="22"/>
        </w:rPr>
        <w:t>3</w:t>
      </w:r>
      <w:r w:rsidR="00F95DFB">
        <w:rPr>
          <w:rFonts w:ascii="Segoe UI" w:hAnsi="Segoe UI" w:cs="Segoe UI"/>
          <w:b/>
          <w:bCs/>
          <w:sz w:val="22"/>
          <w:szCs w:val="22"/>
        </w:rPr>
        <w:t>,</w:t>
      </w:r>
      <w:r w:rsidRPr="00EE4CCC">
        <w:rPr>
          <w:rFonts w:ascii="Segoe UI" w:hAnsi="Segoe UI" w:cs="Segoe UI"/>
          <w:b/>
          <w:bCs/>
          <w:sz w:val="22"/>
          <w:szCs w:val="22"/>
        </w:rPr>
        <w:t xml:space="preserve"> 202</w:t>
      </w:r>
      <w:r w:rsidR="00056548">
        <w:rPr>
          <w:rFonts w:ascii="Segoe UI" w:hAnsi="Segoe UI" w:cs="Segoe UI"/>
          <w:b/>
          <w:bCs/>
          <w:sz w:val="22"/>
          <w:szCs w:val="22"/>
        </w:rPr>
        <w:t>2</w:t>
      </w:r>
      <w:r w:rsidRPr="00EE4CCC">
        <w:rPr>
          <w:rFonts w:ascii="Segoe UI" w:hAnsi="Segoe UI" w:cs="Segoe UI"/>
          <w:b/>
          <w:bCs/>
          <w:sz w:val="22"/>
          <w:szCs w:val="22"/>
        </w:rPr>
        <w:t xml:space="preserve"> </w:t>
      </w:r>
    </w:p>
    <w:p w14:paraId="609342DF" w14:textId="23837602" w:rsidR="00EE4CCC" w:rsidRPr="00EE4CCC" w:rsidRDefault="00EE4CCC" w:rsidP="00EE4CCC">
      <w:pPr>
        <w:spacing w:after="0" w:line="240" w:lineRule="auto"/>
        <w:ind w:left="-360" w:right="-360"/>
        <w:jc w:val="center"/>
        <w:rPr>
          <w:rFonts w:ascii="Segoe UI" w:hAnsi="Segoe UI" w:cs="Segoe UI"/>
          <w:b/>
          <w:bCs/>
          <w:sz w:val="22"/>
          <w:szCs w:val="22"/>
        </w:rPr>
      </w:pPr>
      <w:r w:rsidRPr="00EE4CCC">
        <w:rPr>
          <w:rFonts w:ascii="Segoe UI" w:hAnsi="Segoe UI" w:cs="Segoe UI"/>
          <w:b/>
          <w:bCs/>
          <w:sz w:val="22"/>
          <w:szCs w:val="22"/>
        </w:rPr>
        <w:t>9:00 – 1</w:t>
      </w:r>
      <w:r w:rsidR="0095376B">
        <w:rPr>
          <w:rFonts w:ascii="Segoe UI" w:hAnsi="Segoe UI" w:cs="Segoe UI"/>
          <w:b/>
          <w:bCs/>
          <w:sz w:val="22"/>
          <w:szCs w:val="22"/>
        </w:rPr>
        <w:t>1:0</w:t>
      </w:r>
      <w:r w:rsidRPr="00EE4CCC">
        <w:rPr>
          <w:rFonts w:ascii="Segoe UI" w:hAnsi="Segoe UI" w:cs="Segoe UI"/>
          <w:b/>
          <w:bCs/>
          <w:sz w:val="22"/>
          <w:szCs w:val="22"/>
        </w:rPr>
        <w:t>0 a.m.</w:t>
      </w:r>
    </w:p>
    <w:p w14:paraId="0C794812" w14:textId="0C82DD8D" w:rsidR="00EE4CCC" w:rsidRPr="00EE4CCC" w:rsidRDefault="00EE4CCC" w:rsidP="00EE4CCC">
      <w:pPr>
        <w:spacing w:after="0" w:line="240" w:lineRule="auto"/>
        <w:ind w:left="-360" w:right="-360"/>
        <w:jc w:val="center"/>
        <w:rPr>
          <w:rFonts w:ascii="Segoe UI" w:hAnsi="Segoe UI" w:cs="Segoe UI"/>
          <w:b/>
          <w:bCs/>
          <w:sz w:val="22"/>
          <w:szCs w:val="22"/>
        </w:rPr>
      </w:pPr>
      <w:r w:rsidRPr="00EE4CCC">
        <w:rPr>
          <w:rFonts w:ascii="Segoe UI" w:hAnsi="Segoe UI" w:cs="Segoe UI"/>
          <w:b/>
          <w:bCs/>
          <w:sz w:val="22"/>
          <w:szCs w:val="22"/>
        </w:rPr>
        <w:t>Microsoft Teams</w:t>
      </w:r>
      <w:r>
        <w:rPr>
          <w:rFonts w:ascii="Segoe UI" w:hAnsi="Segoe UI" w:cs="Segoe UI"/>
          <w:b/>
          <w:bCs/>
          <w:sz w:val="22"/>
          <w:szCs w:val="22"/>
        </w:rPr>
        <w:t xml:space="preserve"> Meeting</w:t>
      </w:r>
    </w:p>
    <w:p w14:paraId="23CE92F6" w14:textId="77777777" w:rsidR="00EE4CCC" w:rsidRPr="00EE4CCC" w:rsidRDefault="00EE4CCC" w:rsidP="00EE4CCC">
      <w:pPr>
        <w:spacing w:after="0" w:line="240" w:lineRule="auto"/>
        <w:ind w:left="-360" w:right="-360"/>
        <w:contextualSpacing/>
        <w:jc w:val="center"/>
        <w:rPr>
          <w:rFonts w:ascii="Segoe UI" w:hAnsi="Segoe UI" w:cs="Segoe UI"/>
          <w:b/>
          <w:bCs/>
          <w:sz w:val="22"/>
          <w:szCs w:val="22"/>
        </w:rPr>
      </w:pPr>
      <w:r w:rsidRPr="00EE4CCC">
        <w:rPr>
          <w:rFonts w:ascii="Segoe UI" w:hAnsi="Segoe UI" w:cs="Segoe UI"/>
          <w:b/>
          <w:bCs/>
          <w:sz w:val="22"/>
          <w:szCs w:val="22"/>
        </w:rPr>
        <w:t>Meeting Minutes</w:t>
      </w:r>
    </w:p>
    <w:p w14:paraId="107A7633" w14:textId="77777777" w:rsidR="00EE4CCC" w:rsidRDefault="00EE4CCC" w:rsidP="00EE4CCC">
      <w:pPr>
        <w:jc w:val="center"/>
      </w:pPr>
    </w:p>
    <w:tbl>
      <w:tblPr>
        <w:tblW w:w="8995" w:type="dxa"/>
        <w:tblInd w:w="175" w:type="dxa"/>
        <w:tblBorders>
          <w:top w:val="single" w:sz="4" w:space="0" w:color="auto"/>
          <w:left w:val="single" w:sz="4" w:space="0" w:color="auto"/>
          <w:bottom w:val="single" w:sz="4" w:space="0" w:color="auto"/>
          <w:right w:val="single" w:sz="4" w:space="0" w:color="auto"/>
          <w:insideV w:val="single" w:sz="6" w:space="0" w:color="auto"/>
        </w:tblBorders>
        <w:tblLook w:val="04A0" w:firstRow="1" w:lastRow="0" w:firstColumn="1" w:lastColumn="0" w:noHBand="0" w:noVBand="1"/>
      </w:tblPr>
      <w:tblGrid>
        <w:gridCol w:w="4590"/>
        <w:gridCol w:w="4405"/>
      </w:tblGrid>
      <w:tr w:rsidR="009A412B" w:rsidRPr="00377A6B" w14:paraId="567C7EB5" w14:textId="77777777" w:rsidTr="00332328">
        <w:tc>
          <w:tcPr>
            <w:tcW w:w="8995" w:type="dxa"/>
            <w:gridSpan w:val="2"/>
            <w:tcBorders>
              <w:top w:val="single" w:sz="4" w:space="0" w:color="auto"/>
            </w:tcBorders>
            <w:shd w:val="clear" w:color="auto" w:fill="BFBFBF"/>
            <w:hideMark/>
          </w:tcPr>
          <w:p w14:paraId="107E407C" w14:textId="3ED99570" w:rsidR="009A412B" w:rsidRPr="00377A6B" w:rsidRDefault="009A412B" w:rsidP="0057074B">
            <w:pPr>
              <w:spacing w:after="0" w:line="240" w:lineRule="auto"/>
              <w:rPr>
                <w:rFonts w:ascii="Segoe UI" w:hAnsi="Segoe UI" w:cs="Segoe UI"/>
                <w:bCs/>
                <w:sz w:val="22"/>
                <w:szCs w:val="22"/>
              </w:rPr>
            </w:pPr>
            <w:r w:rsidRPr="00377A6B">
              <w:rPr>
                <w:rFonts w:ascii="Segoe UI" w:hAnsi="Segoe UI" w:cs="Segoe UI"/>
                <w:b/>
                <w:bCs/>
                <w:sz w:val="22"/>
                <w:szCs w:val="22"/>
              </w:rPr>
              <w:t>Committee Members Present</w:t>
            </w:r>
            <w:r w:rsidR="0028409F" w:rsidRPr="00377A6B">
              <w:rPr>
                <w:rFonts w:ascii="Segoe UI" w:hAnsi="Segoe UI" w:cs="Segoe UI"/>
                <w:b/>
                <w:bCs/>
                <w:sz w:val="22"/>
                <w:szCs w:val="22"/>
              </w:rPr>
              <w:t>:</w:t>
            </w:r>
          </w:p>
        </w:tc>
      </w:tr>
      <w:tr w:rsidR="00FA3A8E" w:rsidRPr="00377A6B" w14:paraId="6F01123D" w14:textId="77777777" w:rsidTr="000E19B7">
        <w:tc>
          <w:tcPr>
            <w:tcW w:w="4590" w:type="dxa"/>
            <w:tcBorders>
              <w:top w:val="nil"/>
              <w:bottom w:val="single" w:sz="4" w:space="0" w:color="auto"/>
            </w:tcBorders>
            <w:shd w:val="clear" w:color="auto" w:fill="auto"/>
          </w:tcPr>
          <w:p w14:paraId="565F8439" w14:textId="1D9AF216" w:rsidR="00FA3A8E" w:rsidRPr="0089333C" w:rsidRDefault="00FA3A8E" w:rsidP="00FA3A8E">
            <w:pPr>
              <w:tabs>
                <w:tab w:val="left" w:pos="3610"/>
              </w:tabs>
              <w:spacing w:after="0" w:line="240" w:lineRule="auto"/>
              <w:rPr>
                <w:rFonts w:ascii="Segoe UI" w:hAnsi="Segoe UI" w:cs="Segoe UI"/>
                <w:sz w:val="22"/>
                <w:szCs w:val="22"/>
              </w:rPr>
            </w:pPr>
            <w:r w:rsidRPr="0089333C">
              <w:rPr>
                <w:rFonts w:ascii="Segoe UI" w:hAnsi="Segoe UI" w:cs="Segoe UI"/>
                <w:sz w:val="22"/>
                <w:szCs w:val="22"/>
              </w:rPr>
              <w:t>Joe Amrhein (co-chair)</w:t>
            </w:r>
          </w:p>
        </w:tc>
        <w:tc>
          <w:tcPr>
            <w:tcW w:w="4405" w:type="dxa"/>
            <w:tcBorders>
              <w:top w:val="nil"/>
              <w:bottom w:val="single" w:sz="4" w:space="0" w:color="auto"/>
            </w:tcBorders>
            <w:shd w:val="clear" w:color="auto" w:fill="auto"/>
          </w:tcPr>
          <w:p w14:paraId="2960509B" w14:textId="5C45FDB2" w:rsidR="00FA3A8E" w:rsidRPr="0089333C" w:rsidRDefault="00FA3A8E" w:rsidP="00FA3A8E">
            <w:pPr>
              <w:spacing w:after="0" w:line="240" w:lineRule="auto"/>
              <w:rPr>
                <w:rFonts w:ascii="Segoe UI" w:hAnsi="Segoe UI" w:cs="Segoe UI"/>
                <w:sz w:val="22"/>
                <w:szCs w:val="22"/>
              </w:rPr>
            </w:pPr>
            <w:r w:rsidRPr="0089333C">
              <w:rPr>
                <w:rFonts w:ascii="Segoe UI" w:hAnsi="Segoe UI" w:cs="Segoe UI"/>
                <w:sz w:val="22"/>
                <w:szCs w:val="22"/>
              </w:rPr>
              <w:t>John Vener, MD</w:t>
            </w:r>
          </w:p>
        </w:tc>
      </w:tr>
      <w:tr w:rsidR="001A5E4D" w:rsidRPr="00377A6B" w14:paraId="691297D7" w14:textId="77777777" w:rsidTr="000E19B7">
        <w:tc>
          <w:tcPr>
            <w:tcW w:w="4590" w:type="dxa"/>
            <w:tcBorders>
              <w:top w:val="single" w:sz="4" w:space="0" w:color="auto"/>
              <w:bottom w:val="single" w:sz="4" w:space="0" w:color="auto"/>
            </w:tcBorders>
            <w:shd w:val="clear" w:color="auto" w:fill="auto"/>
          </w:tcPr>
          <w:p w14:paraId="3A677302" w14:textId="04228F5A" w:rsidR="001A5E4D" w:rsidRPr="0089333C" w:rsidRDefault="001A5E4D" w:rsidP="001A5E4D">
            <w:pPr>
              <w:spacing w:after="0" w:line="240" w:lineRule="auto"/>
              <w:rPr>
                <w:rFonts w:ascii="Segoe UI" w:hAnsi="Segoe UI" w:cs="Segoe UI"/>
                <w:sz w:val="22"/>
                <w:szCs w:val="22"/>
              </w:rPr>
            </w:pPr>
            <w:r w:rsidRPr="0089333C">
              <w:rPr>
                <w:rFonts w:ascii="Segoe UI" w:hAnsi="Segoe UI" w:cs="Segoe UI"/>
                <w:sz w:val="22"/>
                <w:szCs w:val="22"/>
              </w:rPr>
              <w:t>Lesa Nelson</w:t>
            </w:r>
          </w:p>
        </w:tc>
        <w:tc>
          <w:tcPr>
            <w:tcW w:w="4405" w:type="dxa"/>
            <w:tcBorders>
              <w:top w:val="single" w:sz="4" w:space="0" w:color="auto"/>
              <w:bottom w:val="single" w:sz="4" w:space="0" w:color="auto"/>
            </w:tcBorders>
            <w:shd w:val="clear" w:color="auto" w:fill="auto"/>
          </w:tcPr>
          <w:p w14:paraId="2DB3E2DA" w14:textId="01D2FD4C" w:rsidR="001A5E4D" w:rsidRPr="0089333C" w:rsidRDefault="001A5E4D" w:rsidP="001A5E4D">
            <w:pPr>
              <w:spacing w:after="0" w:line="240" w:lineRule="auto"/>
              <w:rPr>
                <w:rFonts w:ascii="Segoe UI" w:hAnsi="Segoe UI" w:cs="Segoe UI"/>
                <w:sz w:val="22"/>
                <w:szCs w:val="22"/>
              </w:rPr>
            </w:pPr>
            <w:r w:rsidRPr="0089333C">
              <w:rPr>
                <w:rFonts w:ascii="Segoe UI" w:hAnsi="Segoe UI" w:cs="Segoe UI"/>
                <w:sz w:val="22"/>
                <w:szCs w:val="22"/>
              </w:rPr>
              <w:t>Angela Reed</w:t>
            </w:r>
          </w:p>
        </w:tc>
      </w:tr>
      <w:tr w:rsidR="00FA3A8E" w:rsidRPr="00377A6B" w14:paraId="48D7FACF" w14:textId="77777777" w:rsidTr="004C42AE">
        <w:tc>
          <w:tcPr>
            <w:tcW w:w="4590" w:type="dxa"/>
            <w:tcBorders>
              <w:top w:val="single" w:sz="6" w:space="0" w:color="auto"/>
              <w:bottom w:val="nil"/>
            </w:tcBorders>
            <w:shd w:val="clear" w:color="auto" w:fill="BFBFBF" w:themeFill="background1" w:themeFillShade="BF"/>
          </w:tcPr>
          <w:p w14:paraId="70F5F6FA" w14:textId="330077D6" w:rsidR="00FA3A8E" w:rsidRPr="002069A8" w:rsidRDefault="00FA3A8E" w:rsidP="00FA3A8E">
            <w:pPr>
              <w:spacing w:after="0" w:line="240" w:lineRule="auto"/>
              <w:rPr>
                <w:rFonts w:ascii="Segoe UI" w:hAnsi="Segoe UI" w:cs="Segoe UI"/>
                <w:b/>
                <w:bCs/>
                <w:sz w:val="22"/>
                <w:szCs w:val="22"/>
              </w:rPr>
            </w:pPr>
            <w:r w:rsidRPr="002069A8">
              <w:rPr>
                <w:rFonts w:ascii="Segoe UI" w:hAnsi="Segoe UI" w:cs="Segoe UI"/>
                <w:b/>
                <w:bCs/>
                <w:sz w:val="22"/>
                <w:szCs w:val="22"/>
              </w:rPr>
              <w:t xml:space="preserve">Committee Members Absent: </w:t>
            </w:r>
          </w:p>
        </w:tc>
        <w:tc>
          <w:tcPr>
            <w:tcW w:w="4405" w:type="dxa"/>
            <w:tcBorders>
              <w:top w:val="single" w:sz="4" w:space="0" w:color="auto"/>
              <w:bottom w:val="dotted" w:sz="4" w:space="0" w:color="auto"/>
            </w:tcBorders>
            <w:shd w:val="clear" w:color="auto" w:fill="BFBFBF" w:themeFill="background1" w:themeFillShade="BF"/>
          </w:tcPr>
          <w:p w14:paraId="2710C165" w14:textId="77777777" w:rsidR="00FA3A8E" w:rsidRPr="002069A8" w:rsidRDefault="00FA3A8E" w:rsidP="00FA3A8E">
            <w:pPr>
              <w:spacing w:after="0" w:line="240" w:lineRule="auto"/>
              <w:rPr>
                <w:rFonts w:ascii="Segoe UI" w:hAnsi="Segoe UI" w:cs="Segoe UI"/>
                <w:b/>
                <w:bCs/>
                <w:sz w:val="22"/>
                <w:szCs w:val="22"/>
              </w:rPr>
            </w:pPr>
          </w:p>
        </w:tc>
      </w:tr>
      <w:tr w:rsidR="00FA3A8E" w:rsidRPr="00377A6B" w14:paraId="6ED45045" w14:textId="77777777" w:rsidTr="004C42AE">
        <w:tc>
          <w:tcPr>
            <w:tcW w:w="4590" w:type="dxa"/>
            <w:tcBorders>
              <w:top w:val="nil"/>
              <w:bottom w:val="single" w:sz="6" w:space="0" w:color="auto"/>
            </w:tcBorders>
            <w:shd w:val="clear" w:color="auto" w:fill="auto"/>
          </w:tcPr>
          <w:p w14:paraId="3937881F" w14:textId="3FA37222" w:rsidR="00FA3A8E" w:rsidRPr="004C42AE" w:rsidRDefault="001A5E4D" w:rsidP="00FA3A8E">
            <w:pPr>
              <w:spacing w:after="0" w:line="240" w:lineRule="auto"/>
              <w:rPr>
                <w:rFonts w:ascii="Segoe UI" w:hAnsi="Segoe UI" w:cs="Segoe UI"/>
                <w:sz w:val="22"/>
                <w:szCs w:val="22"/>
              </w:rPr>
            </w:pPr>
            <w:r>
              <w:rPr>
                <w:rFonts w:ascii="Segoe UI" w:hAnsi="Segoe UI" w:cs="Segoe UI"/>
                <w:sz w:val="22"/>
                <w:szCs w:val="22"/>
              </w:rPr>
              <w:t>Alissa Fountain</w:t>
            </w:r>
          </w:p>
        </w:tc>
        <w:tc>
          <w:tcPr>
            <w:tcW w:w="4405" w:type="dxa"/>
            <w:tcBorders>
              <w:top w:val="dotted" w:sz="4" w:space="0" w:color="auto"/>
              <w:bottom w:val="single" w:sz="6" w:space="0" w:color="auto"/>
            </w:tcBorders>
            <w:shd w:val="clear" w:color="auto" w:fill="auto"/>
          </w:tcPr>
          <w:p w14:paraId="226DF171" w14:textId="301A2BCC" w:rsidR="00FA3A8E" w:rsidRPr="008D5B45" w:rsidRDefault="001A5E4D" w:rsidP="00FA3A8E">
            <w:pPr>
              <w:spacing w:after="0" w:line="240" w:lineRule="auto"/>
              <w:rPr>
                <w:rFonts w:ascii="Segoe UI" w:hAnsi="Segoe UI" w:cs="Segoe UI"/>
                <w:sz w:val="22"/>
                <w:szCs w:val="22"/>
              </w:rPr>
            </w:pPr>
            <w:r>
              <w:rPr>
                <w:rFonts w:ascii="Segoe UI" w:hAnsi="Segoe UI" w:cs="Segoe UI"/>
                <w:sz w:val="22"/>
                <w:szCs w:val="22"/>
              </w:rPr>
              <w:t>Gage Urvina</w:t>
            </w:r>
          </w:p>
        </w:tc>
      </w:tr>
      <w:tr w:rsidR="001A5E4D" w:rsidRPr="00377A6B" w14:paraId="4D82D78A" w14:textId="77777777" w:rsidTr="004C42AE">
        <w:tc>
          <w:tcPr>
            <w:tcW w:w="4590" w:type="dxa"/>
            <w:tcBorders>
              <w:top w:val="nil"/>
              <w:bottom w:val="single" w:sz="6" w:space="0" w:color="auto"/>
            </w:tcBorders>
            <w:shd w:val="clear" w:color="auto" w:fill="auto"/>
          </w:tcPr>
          <w:p w14:paraId="2C959310" w14:textId="5ADF5EB8" w:rsidR="001A5E4D" w:rsidRDefault="001A5E4D" w:rsidP="00FA3A8E">
            <w:pPr>
              <w:spacing w:after="0" w:line="240" w:lineRule="auto"/>
              <w:rPr>
                <w:rFonts w:ascii="Segoe UI" w:hAnsi="Segoe UI" w:cs="Segoe UI"/>
                <w:sz w:val="22"/>
                <w:szCs w:val="22"/>
              </w:rPr>
            </w:pPr>
            <w:r>
              <w:rPr>
                <w:rFonts w:ascii="Segoe UI" w:hAnsi="Segoe UI" w:cs="Segoe UI"/>
                <w:sz w:val="22"/>
                <w:szCs w:val="22"/>
              </w:rPr>
              <w:t>Julian Hines (co-chair)</w:t>
            </w:r>
          </w:p>
        </w:tc>
        <w:tc>
          <w:tcPr>
            <w:tcW w:w="4405" w:type="dxa"/>
            <w:tcBorders>
              <w:top w:val="dotted" w:sz="4" w:space="0" w:color="auto"/>
              <w:bottom w:val="single" w:sz="6" w:space="0" w:color="auto"/>
            </w:tcBorders>
            <w:shd w:val="clear" w:color="auto" w:fill="auto"/>
          </w:tcPr>
          <w:p w14:paraId="01379CB1" w14:textId="77777777" w:rsidR="001A5E4D" w:rsidRPr="008D5B45" w:rsidRDefault="001A5E4D" w:rsidP="00FA3A8E">
            <w:pPr>
              <w:spacing w:after="0" w:line="240" w:lineRule="auto"/>
              <w:rPr>
                <w:rFonts w:ascii="Segoe UI" w:hAnsi="Segoe UI" w:cs="Segoe UI"/>
                <w:sz w:val="22"/>
                <w:szCs w:val="22"/>
              </w:rPr>
            </w:pPr>
          </w:p>
        </w:tc>
      </w:tr>
      <w:tr w:rsidR="00FA3A8E" w:rsidRPr="00377A6B" w14:paraId="12A162F8" w14:textId="77777777" w:rsidTr="00332328">
        <w:tc>
          <w:tcPr>
            <w:tcW w:w="8995" w:type="dxa"/>
            <w:gridSpan w:val="2"/>
            <w:shd w:val="clear" w:color="auto" w:fill="BFBFBF" w:themeFill="background1" w:themeFillShade="BF"/>
          </w:tcPr>
          <w:p w14:paraId="30D5BC31" w14:textId="715D9D4F" w:rsidR="00FA3A8E" w:rsidRPr="00F50E40" w:rsidRDefault="00FA3A8E" w:rsidP="00FA3A8E">
            <w:pPr>
              <w:spacing w:after="0" w:line="240" w:lineRule="auto"/>
              <w:rPr>
                <w:rFonts w:ascii="Segoe UI" w:hAnsi="Segoe UI" w:cs="Segoe UI"/>
                <w:b/>
                <w:bCs/>
                <w:sz w:val="22"/>
                <w:szCs w:val="22"/>
              </w:rPr>
            </w:pPr>
            <w:r w:rsidRPr="00F50E40">
              <w:rPr>
                <w:rFonts w:ascii="Segoe UI" w:hAnsi="Segoe UI" w:cs="Segoe UI"/>
                <w:b/>
                <w:bCs/>
                <w:sz w:val="22"/>
                <w:szCs w:val="22"/>
              </w:rPr>
              <w:t>Guests</w:t>
            </w:r>
            <w:r>
              <w:rPr>
                <w:rFonts w:ascii="Segoe UI" w:hAnsi="Segoe UI" w:cs="Segoe UI"/>
                <w:b/>
                <w:bCs/>
                <w:sz w:val="22"/>
                <w:szCs w:val="22"/>
              </w:rPr>
              <w:t>:</w:t>
            </w:r>
          </w:p>
        </w:tc>
      </w:tr>
      <w:tr w:rsidR="0089333C" w:rsidRPr="00377A6B" w14:paraId="0589479F" w14:textId="77777777" w:rsidTr="004C42AE">
        <w:tc>
          <w:tcPr>
            <w:tcW w:w="4590" w:type="dxa"/>
            <w:tcBorders>
              <w:top w:val="nil"/>
              <w:bottom w:val="dotted" w:sz="4" w:space="0" w:color="auto"/>
              <w:right w:val="single" w:sz="4" w:space="0" w:color="auto"/>
            </w:tcBorders>
            <w:shd w:val="clear" w:color="auto" w:fill="auto"/>
          </w:tcPr>
          <w:p w14:paraId="545E7C4A" w14:textId="3CE22292" w:rsidR="0089333C" w:rsidRPr="0089333C" w:rsidRDefault="0089333C" w:rsidP="0089333C">
            <w:pPr>
              <w:spacing w:after="0" w:line="240" w:lineRule="auto"/>
              <w:rPr>
                <w:rFonts w:ascii="Segoe UI" w:hAnsi="Segoe UI" w:cs="Segoe UI"/>
                <w:sz w:val="22"/>
                <w:szCs w:val="22"/>
              </w:rPr>
            </w:pPr>
            <w:r w:rsidRPr="0089333C">
              <w:rPr>
                <w:rFonts w:ascii="Segoe UI" w:hAnsi="Segoe UI" w:cs="Segoe UI"/>
                <w:sz w:val="22"/>
                <w:szCs w:val="22"/>
              </w:rPr>
              <w:t>Shea Amaro (DHS)</w:t>
            </w:r>
          </w:p>
        </w:tc>
        <w:tc>
          <w:tcPr>
            <w:tcW w:w="4405" w:type="dxa"/>
            <w:tcBorders>
              <w:top w:val="nil"/>
              <w:left w:val="single" w:sz="4" w:space="0" w:color="auto"/>
              <w:bottom w:val="dotted" w:sz="4" w:space="0" w:color="auto"/>
            </w:tcBorders>
            <w:shd w:val="clear" w:color="auto" w:fill="auto"/>
          </w:tcPr>
          <w:p w14:paraId="47D30590" w14:textId="2EC7569E" w:rsidR="0089333C" w:rsidRPr="00945D18" w:rsidRDefault="0089333C" w:rsidP="0089333C">
            <w:pPr>
              <w:spacing w:after="0" w:line="240" w:lineRule="auto"/>
              <w:rPr>
                <w:rFonts w:ascii="Segoe UI" w:hAnsi="Segoe UI" w:cs="Segoe UI"/>
                <w:sz w:val="22"/>
                <w:szCs w:val="22"/>
                <w:highlight w:val="yellow"/>
              </w:rPr>
            </w:pPr>
            <w:r w:rsidRPr="0089333C">
              <w:rPr>
                <w:rFonts w:ascii="Segoe UI" w:hAnsi="Segoe UI" w:cs="Segoe UI"/>
                <w:sz w:val="22"/>
                <w:szCs w:val="22"/>
              </w:rPr>
              <w:t>Lizzie McNamara</w:t>
            </w:r>
            <w:r w:rsidR="009D7C8B">
              <w:rPr>
                <w:rFonts w:ascii="Segoe UI" w:hAnsi="Segoe UI" w:cs="Segoe UI"/>
                <w:sz w:val="22"/>
                <w:szCs w:val="22"/>
              </w:rPr>
              <w:t xml:space="preserve"> (Minnesota Management and Budget)</w:t>
            </w:r>
          </w:p>
        </w:tc>
      </w:tr>
      <w:tr w:rsidR="0089333C" w:rsidRPr="00377A6B" w14:paraId="405E2625" w14:textId="77777777" w:rsidTr="004C42AE">
        <w:tc>
          <w:tcPr>
            <w:tcW w:w="4590" w:type="dxa"/>
            <w:tcBorders>
              <w:top w:val="dotted" w:sz="4" w:space="0" w:color="auto"/>
              <w:bottom w:val="single" w:sz="6" w:space="0" w:color="auto"/>
              <w:right w:val="single" w:sz="4" w:space="0" w:color="auto"/>
            </w:tcBorders>
            <w:shd w:val="clear" w:color="auto" w:fill="auto"/>
          </w:tcPr>
          <w:p w14:paraId="7E582A65" w14:textId="6E95DD70" w:rsidR="0089333C" w:rsidRPr="0089333C" w:rsidRDefault="0089333C" w:rsidP="0089333C">
            <w:pPr>
              <w:spacing w:after="0" w:line="240" w:lineRule="auto"/>
              <w:rPr>
                <w:rFonts w:ascii="Segoe UI" w:hAnsi="Segoe UI" w:cs="Segoe UI"/>
                <w:sz w:val="22"/>
                <w:szCs w:val="22"/>
              </w:rPr>
            </w:pPr>
            <w:r w:rsidRPr="0089333C">
              <w:rPr>
                <w:rFonts w:ascii="Segoe UI" w:hAnsi="Segoe UI" w:cs="Segoe UI"/>
                <w:sz w:val="22"/>
                <w:szCs w:val="22"/>
              </w:rPr>
              <w:t>Calvin Hillary Hylton</w:t>
            </w:r>
          </w:p>
        </w:tc>
        <w:tc>
          <w:tcPr>
            <w:tcW w:w="4405" w:type="dxa"/>
            <w:tcBorders>
              <w:left w:val="single" w:sz="4" w:space="0" w:color="auto"/>
              <w:bottom w:val="single" w:sz="6" w:space="0" w:color="auto"/>
            </w:tcBorders>
            <w:shd w:val="clear" w:color="auto" w:fill="auto"/>
          </w:tcPr>
          <w:p w14:paraId="175F5C21" w14:textId="7D4C3408" w:rsidR="0089333C" w:rsidRPr="00F4728C" w:rsidRDefault="0089333C" w:rsidP="0089333C">
            <w:pPr>
              <w:spacing w:after="0" w:line="240" w:lineRule="auto"/>
              <w:rPr>
                <w:rFonts w:ascii="Segoe UI" w:hAnsi="Segoe UI" w:cs="Segoe UI"/>
                <w:sz w:val="22"/>
                <w:szCs w:val="22"/>
                <w:highlight w:val="yellow"/>
              </w:rPr>
            </w:pPr>
          </w:p>
        </w:tc>
      </w:tr>
      <w:tr w:rsidR="0089333C" w:rsidRPr="00377A6B" w14:paraId="26BCB5E7" w14:textId="77777777" w:rsidTr="00816AA7">
        <w:tc>
          <w:tcPr>
            <w:tcW w:w="4590" w:type="dxa"/>
            <w:tcBorders>
              <w:top w:val="single" w:sz="6" w:space="0" w:color="auto"/>
              <w:bottom w:val="dotted" w:sz="4" w:space="0" w:color="auto"/>
            </w:tcBorders>
            <w:shd w:val="clear" w:color="auto" w:fill="BFBFBF"/>
          </w:tcPr>
          <w:p w14:paraId="5DC46804" w14:textId="00E6ECEB" w:rsidR="0089333C" w:rsidRPr="00377A6B" w:rsidRDefault="0089333C" w:rsidP="0089333C">
            <w:pPr>
              <w:spacing w:after="0" w:line="240" w:lineRule="auto"/>
              <w:rPr>
                <w:rFonts w:ascii="Segoe UI" w:hAnsi="Segoe UI" w:cs="Segoe UI"/>
                <w:b/>
                <w:bCs/>
                <w:sz w:val="22"/>
                <w:szCs w:val="22"/>
              </w:rPr>
            </w:pPr>
            <w:r w:rsidRPr="00377A6B">
              <w:rPr>
                <w:rFonts w:ascii="Segoe UI" w:hAnsi="Segoe UI" w:cs="Segoe UI"/>
                <w:b/>
                <w:bCs/>
                <w:sz w:val="22"/>
                <w:szCs w:val="22"/>
              </w:rPr>
              <w:t>Hennepin County (Part A) Representative:</w:t>
            </w:r>
          </w:p>
        </w:tc>
        <w:tc>
          <w:tcPr>
            <w:tcW w:w="4405" w:type="dxa"/>
            <w:tcBorders>
              <w:top w:val="single" w:sz="6" w:space="0" w:color="auto"/>
              <w:bottom w:val="nil"/>
            </w:tcBorders>
            <w:shd w:val="clear" w:color="auto" w:fill="BFBFBF"/>
            <w:hideMark/>
          </w:tcPr>
          <w:p w14:paraId="52D73FF0" w14:textId="32BB04F5" w:rsidR="0089333C" w:rsidRPr="00377A6B" w:rsidRDefault="0089333C" w:rsidP="0089333C">
            <w:pPr>
              <w:spacing w:after="0" w:line="240" w:lineRule="auto"/>
              <w:rPr>
                <w:rFonts w:ascii="Segoe UI" w:hAnsi="Segoe UI" w:cs="Segoe UI"/>
                <w:sz w:val="22"/>
                <w:szCs w:val="22"/>
              </w:rPr>
            </w:pPr>
            <w:r w:rsidRPr="00377A6B">
              <w:rPr>
                <w:rFonts w:ascii="Segoe UI" w:hAnsi="Segoe UI" w:cs="Segoe UI"/>
                <w:b/>
                <w:bCs/>
                <w:sz w:val="22"/>
                <w:szCs w:val="22"/>
              </w:rPr>
              <w:t>DHS (Part B) Representative:</w:t>
            </w:r>
          </w:p>
        </w:tc>
      </w:tr>
      <w:tr w:rsidR="0089333C" w:rsidRPr="00377A6B" w14:paraId="0CBB0CCF" w14:textId="77777777" w:rsidTr="00816AA7">
        <w:tc>
          <w:tcPr>
            <w:tcW w:w="4590" w:type="dxa"/>
            <w:tcBorders>
              <w:top w:val="dotted" w:sz="4" w:space="0" w:color="auto"/>
              <w:bottom w:val="single" w:sz="2" w:space="0" w:color="auto"/>
            </w:tcBorders>
            <w:shd w:val="clear" w:color="auto" w:fill="auto"/>
          </w:tcPr>
          <w:p w14:paraId="309B1EFC" w14:textId="7FC17E53" w:rsidR="0089333C" w:rsidRPr="00B24429" w:rsidRDefault="0089333C" w:rsidP="0089333C">
            <w:pPr>
              <w:spacing w:after="0" w:line="240" w:lineRule="auto"/>
              <w:rPr>
                <w:rFonts w:ascii="Segoe UI" w:hAnsi="Segoe UI" w:cs="Segoe UI"/>
                <w:sz w:val="22"/>
                <w:szCs w:val="22"/>
              </w:rPr>
            </w:pPr>
            <w:r>
              <w:rPr>
                <w:rFonts w:ascii="Segoe UI" w:hAnsi="Segoe UI" w:cs="Segoe UI"/>
                <w:sz w:val="22"/>
                <w:szCs w:val="22"/>
              </w:rPr>
              <w:t>None</w:t>
            </w:r>
          </w:p>
        </w:tc>
        <w:tc>
          <w:tcPr>
            <w:tcW w:w="4405" w:type="dxa"/>
            <w:tcBorders>
              <w:top w:val="nil"/>
              <w:bottom w:val="single" w:sz="6" w:space="0" w:color="auto"/>
            </w:tcBorders>
            <w:shd w:val="clear" w:color="auto" w:fill="auto"/>
            <w:hideMark/>
          </w:tcPr>
          <w:p w14:paraId="4A0068A3" w14:textId="065D0C6D" w:rsidR="0089333C" w:rsidRPr="0089333C" w:rsidRDefault="0089333C" w:rsidP="0089333C">
            <w:pPr>
              <w:spacing w:after="0" w:line="240" w:lineRule="auto"/>
              <w:rPr>
                <w:rFonts w:ascii="Segoe UI" w:hAnsi="Segoe UI" w:cs="Segoe UI"/>
                <w:sz w:val="22"/>
                <w:szCs w:val="22"/>
              </w:rPr>
            </w:pPr>
            <w:r w:rsidRPr="0089333C">
              <w:rPr>
                <w:rFonts w:ascii="Segoe UI" w:hAnsi="Segoe UI" w:cs="Segoe UI"/>
                <w:sz w:val="22"/>
                <w:szCs w:val="22"/>
              </w:rPr>
              <w:t xml:space="preserve">Dennis London  </w:t>
            </w:r>
          </w:p>
        </w:tc>
      </w:tr>
      <w:tr w:rsidR="0089333C" w:rsidRPr="00377A6B" w14:paraId="6AB30D1F" w14:textId="77777777" w:rsidTr="00816AA7">
        <w:trPr>
          <w:trHeight w:val="350"/>
        </w:trPr>
        <w:tc>
          <w:tcPr>
            <w:tcW w:w="4590" w:type="dxa"/>
            <w:tcBorders>
              <w:top w:val="single" w:sz="2" w:space="0" w:color="auto"/>
              <w:bottom w:val="nil"/>
            </w:tcBorders>
            <w:shd w:val="clear" w:color="auto" w:fill="BFBFBF"/>
          </w:tcPr>
          <w:p w14:paraId="5B9E014D" w14:textId="77777777" w:rsidR="0089333C" w:rsidRPr="00377A6B" w:rsidRDefault="0089333C" w:rsidP="0089333C">
            <w:pPr>
              <w:spacing w:after="0" w:line="240" w:lineRule="auto"/>
              <w:rPr>
                <w:rFonts w:ascii="Segoe UI" w:hAnsi="Segoe UI" w:cs="Segoe UI"/>
                <w:b/>
                <w:bCs/>
                <w:sz w:val="22"/>
                <w:szCs w:val="22"/>
              </w:rPr>
            </w:pPr>
            <w:r w:rsidRPr="00377A6B">
              <w:rPr>
                <w:rFonts w:ascii="Segoe UI" w:hAnsi="Segoe UI" w:cs="Segoe UI"/>
                <w:b/>
                <w:bCs/>
                <w:sz w:val="22"/>
                <w:szCs w:val="22"/>
              </w:rPr>
              <w:t>MDH (Prevention) Representative:</w:t>
            </w:r>
          </w:p>
        </w:tc>
        <w:tc>
          <w:tcPr>
            <w:tcW w:w="4405" w:type="dxa"/>
            <w:tcBorders>
              <w:top w:val="single" w:sz="6" w:space="0" w:color="auto"/>
            </w:tcBorders>
            <w:shd w:val="clear" w:color="auto" w:fill="BFBFBF"/>
          </w:tcPr>
          <w:p w14:paraId="57A4DCAF" w14:textId="77777777" w:rsidR="0089333C" w:rsidRPr="00377A6B" w:rsidRDefault="0089333C" w:rsidP="0089333C">
            <w:pPr>
              <w:spacing w:after="0" w:line="240" w:lineRule="auto"/>
              <w:rPr>
                <w:rFonts w:ascii="Segoe UI" w:hAnsi="Segoe UI" w:cs="Segoe UI"/>
                <w:b/>
                <w:bCs/>
                <w:sz w:val="22"/>
                <w:szCs w:val="22"/>
              </w:rPr>
            </w:pPr>
            <w:r w:rsidRPr="00377A6B">
              <w:rPr>
                <w:rFonts w:ascii="Segoe UI" w:hAnsi="Segoe UI" w:cs="Segoe UI"/>
                <w:b/>
                <w:bCs/>
                <w:sz w:val="22"/>
                <w:szCs w:val="22"/>
              </w:rPr>
              <w:t>MDH (Surveillance) Representative:</w:t>
            </w:r>
          </w:p>
        </w:tc>
      </w:tr>
      <w:tr w:rsidR="0089333C" w:rsidRPr="00377A6B" w14:paraId="1B225DC7" w14:textId="77777777" w:rsidTr="004C42AE">
        <w:tc>
          <w:tcPr>
            <w:tcW w:w="4590" w:type="dxa"/>
            <w:tcBorders>
              <w:top w:val="nil"/>
              <w:bottom w:val="single" w:sz="6" w:space="0" w:color="auto"/>
            </w:tcBorders>
            <w:shd w:val="clear" w:color="auto" w:fill="auto"/>
          </w:tcPr>
          <w:p w14:paraId="720B5F83" w14:textId="447C45FD" w:rsidR="0089333C" w:rsidRPr="003D4D76" w:rsidRDefault="0089333C" w:rsidP="0089333C">
            <w:pPr>
              <w:spacing w:after="0" w:line="240" w:lineRule="auto"/>
              <w:rPr>
                <w:rFonts w:ascii="Segoe UI" w:hAnsi="Segoe UI" w:cs="Segoe UI"/>
                <w:sz w:val="22"/>
                <w:szCs w:val="22"/>
                <w:highlight w:val="yellow"/>
              </w:rPr>
            </w:pPr>
            <w:r w:rsidRPr="0089333C">
              <w:rPr>
                <w:rFonts w:ascii="Segoe UI" w:hAnsi="Segoe UI" w:cs="Segoe UI"/>
                <w:sz w:val="22"/>
                <w:szCs w:val="22"/>
              </w:rPr>
              <w:t>McKinzie Woelfel</w:t>
            </w:r>
          </w:p>
        </w:tc>
        <w:tc>
          <w:tcPr>
            <w:tcW w:w="4405" w:type="dxa"/>
            <w:tcBorders>
              <w:bottom w:val="single" w:sz="6" w:space="0" w:color="auto"/>
            </w:tcBorders>
            <w:shd w:val="clear" w:color="auto" w:fill="auto"/>
          </w:tcPr>
          <w:p w14:paraId="395C0B18" w14:textId="3AB25317" w:rsidR="0089333C" w:rsidRPr="0089333C" w:rsidRDefault="0089333C" w:rsidP="0089333C">
            <w:pPr>
              <w:spacing w:after="0" w:line="240" w:lineRule="auto"/>
              <w:rPr>
                <w:rFonts w:ascii="Segoe UI" w:hAnsi="Segoe UI" w:cs="Segoe UI"/>
                <w:sz w:val="22"/>
                <w:szCs w:val="22"/>
              </w:rPr>
            </w:pPr>
            <w:r w:rsidRPr="0089333C">
              <w:rPr>
                <w:rFonts w:ascii="Segoe UI" w:hAnsi="Segoe UI" w:cs="Segoe UI"/>
                <w:sz w:val="22"/>
                <w:szCs w:val="22"/>
              </w:rPr>
              <w:t>Hannah Kass-Aten</w:t>
            </w:r>
          </w:p>
        </w:tc>
      </w:tr>
      <w:tr w:rsidR="0089333C" w:rsidRPr="00377A6B" w14:paraId="2E8AFC3A" w14:textId="77777777" w:rsidTr="00332328">
        <w:tc>
          <w:tcPr>
            <w:tcW w:w="8995" w:type="dxa"/>
            <w:gridSpan w:val="2"/>
            <w:shd w:val="clear" w:color="auto" w:fill="BFBFBF"/>
          </w:tcPr>
          <w:p w14:paraId="7C99ACE6" w14:textId="34B50195" w:rsidR="0089333C" w:rsidRPr="00377A6B" w:rsidRDefault="0089333C" w:rsidP="0089333C">
            <w:pPr>
              <w:spacing w:after="0" w:line="240" w:lineRule="auto"/>
              <w:rPr>
                <w:rFonts w:ascii="Segoe UI" w:hAnsi="Segoe UI" w:cs="Segoe UI"/>
                <w:sz w:val="22"/>
                <w:szCs w:val="22"/>
              </w:rPr>
            </w:pPr>
            <w:r w:rsidRPr="00377A6B">
              <w:rPr>
                <w:rFonts w:ascii="Segoe UI" w:hAnsi="Segoe UI" w:cs="Segoe UI"/>
                <w:b/>
                <w:bCs/>
                <w:sz w:val="22"/>
                <w:szCs w:val="22"/>
              </w:rPr>
              <w:t>MCHACP Staff:</w:t>
            </w:r>
          </w:p>
        </w:tc>
      </w:tr>
      <w:tr w:rsidR="0089333C" w:rsidRPr="00377A6B" w14:paraId="42E8F54D" w14:textId="77777777" w:rsidTr="00332328">
        <w:tc>
          <w:tcPr>
            <w:tcW w:w="4590" w:type="dxa"/>
            <w:tcBorders>
              <w:bottom w:val="single" w:sz="4" w:space="0" w:color="auto"/>
            </w:tcBorders>
            <w:shd w:val="clear" w:color="auto" w:fill="auto"/>
          </w:tcPr>
          <w:p w14:paraId="24FAFC89" w14:textId="1F421069" w:rsidR="0089333C" w:rsidRPr="0089333C" w:rsidRDefault="0089333C" w:rsidP="0089333C">
            <w:pPr>
              <w:spacing w:after="0" w:line="240" w:lineRule="auto"/>
              <w:rPr>
                <w:rFonts w:ascii="Segoe UI" w:hAnsi="Segoe UI" w:cs="Segoe UI"/>
                <w:sz w:val="22"/>
                <w:szCs w:val="22"/>
              </w:rPr>
            </w:pPr>
            <w:r w:rsidRPr="0089333C">
              <w:rPr>
                <w:rFonts w:ascii="Segoe UI" w:hAnsi="Segoe UI" w:cs="Segoe UI"/>
                <w:sz w:val="22"/>
                <w:szCs w:val="22"/>
              </w:rPr>
              <w:t>Carissa Weisdorf, Coordinator</w:t>
            </w:r>
          </w:p>
        </w:tc>
        <w:tc>
          <w:tcPr>
            <w:tcW w:w="4405" w:type="dxa"/>
            <w:tcBorders>
              <w:bottom w:val="single" w:sz="4" w:space="0" w:color="auto"/>
            </w:tcBorders>
            <w:shd w:val="clear" w:color="auto" w:fill="auto"/>
          </w:tcPr>
          <w:p w14:paraId="4BB6E7D7" w14:textId="75F30F73" w:rsidR="0089333C" w:rsidRPr="0089333C" w:rsidRDefault="0089333C" w:rsidP="0089333C">
            <w:pPr>
              <w:spacing w:after="0" w:line="240" w:lineRule="auto"/>
              <w:rPr>
                <w:rFonts w:ascii="Segoe UI" w:hAnsi="Segoe UI" w:cs="Segoe UI"/>
                <w:sz w:val="22"/>
                <w:szCs w:val="22"/>
              </w:rPr>
            </w:pPr>
            <w:r w:rsidRPr="0089333C">
              <w:rPr>
                <w:rFonts w:ascii="Segoe UI" w:hAnsi="Segoe UI" w:cs="Segoe UI"/>
                <w:sz w:val="22"/>
                <w:szCs w:val="22"/>
              </w:rPr>
              <w:t>Bryan Bick, Administrative Specialist (minutes)</w:t>
            </w:r>
          </w:p>
        </w:tc>
      </w:tr>
    </w:tbl>
    <w:p w14:paraId="7E176EC6" w14:textId="44730192" w:rsidR="00B602A5" w:rsidRPr="00556ACF" w:rsidRDefault="00447C04" w:rsidP="00336EAC">
      <w:pPr>
        <w:tabs>
          <w:tab w:val="left" w:pos="1800"/>
          <w:tab w:val="left" w:pos="4320"/>
          <w:tab w:val="left" w:pos="6840"/>
        </w:tabs>
        <w:spacing w:after="0" w:line="240" w:lineRule="auto"/>
        <w:rPr>
          <w:rFonts w:ascii="Segoe UI" w:hAnsi="Segoe UI" w:cs="Segoe UI"/>
          <w:b/>
          <w:iCs/>
          <w:sz w:val="22"/>
          <w:szCs w:val="22"/>
        </w:rPr>
      </w:pPr>
      <w:r w:rsidRPr="00556ACF">
        <w:rPr>
          <w:rFonts w:ascii="Segoe UI" w:hAnsi="Segoe UI" w:cs="Segoe UI"/>
          <w:b/>
          <w:iCs/>
          <w:sz w:val="22"/>
          <w:szCs w:val="22"/>
        </w:rPr>
        <w:t>Quorum? Yes</w:t>
      </w:r>
    </w:p>
    <w:p w14:paraId="23E887CE" w14:textId="48E79383" w:rsidR="00447C04" w:rsidRDefault="00447C04" w:rsidP="00336EAC">
      <w:pPr>
        <w:tabs>
          <w:tab w:val="left" w:pos="1800"/>
          <w:tab w:val="left" w:pos="4320"/>
          <w:tab w:val="left" w:pos="6840"/>
        </w:tabs>
        <w:spacing w:after="0" w:line="240" w:lineRule="auto"/>
        <w:rPr>
          <w:rFonts w:ascii="Segoe UI" w:hAnsi="Segoe UI" w:cs="Segoe UI"/>
          <w:b/>
          <w:iCs/>
          <w:sz w:val="22"/>
          <w:szCs w:val="22"/>
        </w:rPr>
      </w:pPr>
    </w:p>
    <w:p w14:paraId="49322433" w14:textId="6433AD07" w:rsidR="00500F67" w:rsidRPr="00FA3A8E" w:rsidRDefault="00447C04" w:rsidP="00FA3A8E">
      <w:pPr>
        <w:pStyle w:val="ListParagraph"/>
        <w:numPr>
          <w:ilvl w:val="0"/>
          <w:numId w:val="2"/>
        </w:numPr>
        <w:tabs>
          <w:tab w:val="left" w:pos="1800"/>
          <w:tab w:val="left" w:pos="4320"/>
          <w:tab w:val="left" w:pos="6840"/>
        </w:tabs>
        <w:spacing w:after="0" w:line="240" w:lineRule="auto"/>
        <w:rPr>
          <w:rFonts w:ascii="Segoe UI" w:hAnsi="Segoe UI" w:cs="Segoe UI"/>
          <w:bCs/>
          <w:iCs/>
          <w:sz w:val="22"/>
          <w:szCs w:val="22"/>
        </w:rPr>
      </w:pPr>
      <w:r w:rsidRPr="008D3A99">
        <w:rPr>
          <w:rFonts w:ascii="Segoe UI" w:hAnsi="Segoe UI" w:cs="Segoe UI"/>
          <w:b/>
          <w:iCs/>
          <w:sz w:val="22"/>
          <w:szCs w:val="22"/>
        </w:rPr>
        <w:t>Welcome and introductions</w:t>
      </w:r>
      <w:r w:rsidR="00275738" w:rsidRPr="008D3A99">
        <w:rPr>
          <w:rFonts w:ascii="Segoe UI" w:hAnsi="Segoe UI" w:cs="Segoe UI"/>
          <w:b/>
          <w:iCs/>
          <w:sz w:val="22"/>
          <w:szCs w:val="22"/>
        </w:rPr>
        <w:t xml:space="preserve">: </w:t>
      </w:r>
      <w:r w:rsidR="00736553">
        <w:rPr>
          <w:rFonts w:ascii="Segoe UI" w:hAnsi="Segoe UI" w:cs="Segoe UI"/>
          <w:bCs/>
          <w:iCs/>
          <w:sz w:val="22"/>
          <w:szCs w:val="22"/>
        </w:rPr>
        <w:t>Joe Amrhein</w:t>
      </w:r>
      <w:r w:rsidR="008D3A99" w:rsidRPr="00FA3A8E">
        <w:rPr>
          <w:rFonts w:ascii="Segoe UI" w:hAnsi="Segoe UI" w:cs="Segoe UI"/>
          <w:bCs/>
          <w:iCs/>
          <w:sz w:val="22"/>
          <w:szCs w:val="22"/>
        </w:rPr>
        <w:t xml:space="preserve"> called </w:t>
      </w:r>
      <w:r w:rsidR="00C42024" w:rsidRPr="00FA3A8E">
        <w:rPr>
          <w:rFonts w:ascii="Segoe UI" w:hAnsi="Segoe UI" w:cs="Segoe UI"/>
          <w:bCs/>
          <w:iCs/>
          <w:sz w:val="22"/>
          <w:szCs w:val="22"/>
        </w:rPr>
        <w:t>the meeting</w:t>
      </w:r>
      <w:r w:rsidRPr="00FA3A8E">
        <w:rPr>
          <w:rFonts w:ascii="Segoe UI" w:hAnsi="Segoe UI" w:cs="Segoe UI"/>
          <w:bCs/>
          <w:iCs/>
          <w:sz w:val="22"/>
          <w:szCs w:val="22"/>
        </w:rPr>
        <w:t xml:space="preserve"> to order</w:t>
      </w:r>
      <w:r w:rsidR="00C42024" w:rsidRPr="00FA3A8E">
        <w:rPr>
          <w:rFonts w:ascii="Segoe UI" w:hAnsi="Segoe UI" w:cs="Segoe UI"/>
          <w:bCs/>
          <w:iCs/>
          <w:sz w:val="22"/>
          <w:szCs w:val="22"/>
        </w:rPr>
        <w:t xml:space="preserve"> </w:t>
      </w:r>
      <w:r w:rsidR="002C1F2D" w:rsidRPr="00FA3A8E">
        <w:rPr>
          <w:rFonts w:ascii="Segoe UI" w:hAnsi="Segoe UI" w:cs="Segoe UI"/>
          <w:bCs/>
          <w:iCs/>
          <w:sz w:val="22"/>
          <w:szCs w:val="22"/>
        </w:rPr>
        <w:t xml:space="preserve">at </w:t>
      </w:r>
      <w:r w:rsidR="00945D18">
        <w:rPr>
          <w:rFonts w:ascii="Segoe UI" w:hAnsi="Segoe UI" w:cs="Segoe UI"/>
          <w:bCs/>
          <w:iCs/>
          <w:sz w:val="22"/>
          <w:szCs w:val="22"/>
        </w:rPr>
        <w:t xml:space="preserve">9:08 </w:t>
      </w:r>
      <w:r w:rsidR="002C1F2D" w:rsidRPr="00FA3A8E">
        <w:rPr>
          <w:rFonts w:ascii="Segoe UI" w:hAnsi="Segoe UI" w:cs="Segoe UI"/>
          <w:bCs/>
          <w:iCs/>
          <w:sz w:val="22"/>
          <w:szCs w:val="22"/>
        </w:rPr>
        <w:t>a</w:t>
      </w:r>
      <w:r w:rsidR="00C42024" w:rsidRPr="00FA3A8E">
        <w:rPr>
          <w:rFonts w:ascii="Segoe UI" w:hAnsi="Segoe UI" w:cs="Segoe UI"/>
          <w:bCs/>
          <w:iCs/>
          <w:sz w:val="22"/>
          <w:szCs w:val="22"/>
        </w:rPr>
        <w:t>.</w:t>
      </w:r>
      <w:r w:rsidR="002C1F2D" w:rsidRPr="00FA3A8E">
        <w:rPr>
          <w:rFonts w:ascii="Segoe UI" w:hAnsi="Segoe UI" w:cs="Segoe UI"/>
          <w:bCs/>
          <w:iCs/>
          <w:sz w:val="22"/>
          <w:szCs w:val="22"/>
        </w:rPr>
        <w:t>m</w:t>
      </w:r>
      <w:r w:rsidR="00C42024" w:rsidRPr="00FA3A8E">
        <w:rPr>
          <w:rFonts w:ascii="Segoe UI" w:hAnsi="Segoe UI" w:cs="Segoe UI"/>
          <w:bCs/>
          <w:iCs/>
          <w:sz w:val="22"/>
          <w:szCs w:val="22"/>
        </w:rPr>
        <w:t>.</w:t>
      </w:r>
      <w:r w:rsidR="002C1F2D" w:rsidRPr="00FA3A8E">
        <w:rPr>
          <w:rFonts w:ascii="Segoe UI" w:hAnsi="Segoe UI" w:cs="Segoe UI"/>
          <w:bCs/>
          <w:iCs/>
          <w:sz w:val="22"/>
          <w:szCs w:val="22"/>
        </w:rPr>
        <w:t xml:space="preserve"> </w:t>
      </w:r>
      <w:r w:rsidR="001F74CE" w:rsidRPr="00FA3A8E">
        <w:rPr>
          <w:rFonts w:ascii="Segoe UI" w:hAnsi="Segoe UI" w:cs="Segoe UI"/>
          <w:bCs/>
          <w:iCs/>
          <w:sz w:val="22"/>
          <w:szCs w:val="22"/>
        </w:rPr>
        <w:t>I</w:t>
      </w:r>
      <w:r w:rsidR="002C1F2D" w:rsidRPr="00FA3A8E">
        <w:rPr>
          <w:rFonts w:ascii="Segoe UI" w:hAnsi="Segoe UI" w:cs="Segoe UI"/>
          <w:bCs/>
          <w:iCs/>
          <w:sz w:val="22"/>
          <w:szCs w:val="22"/>
        </w:rPr>
        <w:t>ntroductions were made.</w:t>
      </w:r>
      <w:r w:rsidR="0095376B" w:rsidRPr="00FA3A8E">
        <w:rPr>
          <w:rFonts w:ascii="Segoe UI" w:hAnsi="Segoe UI" w:cs="Segoe UI"/>
          <w:bCs/>
          <w:iCs/>
          <w:sz w:val="22"/>
          <w:szCs w:val="22"/>
        </w:rPr>
        <w:t xml:space="preserve"> </w:t>
      </w:r>
    </w:p>
    <w:p w14:paraId="19D34641" w14:textId="77777777" w:rsidR="008D3A99" w:rsidRPr="008D3A99" w:rsidRDefault="008D3A99" w:rsidP="008D3A99">
      <w:pPr>
        <w:pStyle w:val="ListParagraph"/>
        <w:tabs>
          <w:tab w:val="left" w:pos="1800"/>
          <w:tab w:val="left" w:pos="4320"/>
          <w:tab w:val="left" w:pos="6840"/>
        </w:tabs>
        <w:spacing w:after="0" w:line="240" w:lineRule="auto"/>
        <w:ind w:left="1080"/>
        <w:rPr>
          <w:rFonts w:ascii="Segoe UI" w:hAnsi="Segoe UI" w:cs="Segoe UI"/>
          <w:b/>
          <w:iCs/>
          <w:sz w:val="22"/>
          <w:szCs w:val="22"/>
        </w:rPr>
      </w:pPr>
    </w:p>
    <w:p w14:paraId="5491F910" w14:textId="5836D30F" w:rsidR="00500F67" w:rsidRPr="00500F67" w:rsidRDefault="00615DDA" w:rsidP="00500F67">
      <w:pPr>
        <w:pStyle w:val="ListParagraph"/>
        <w:numPr>
          <w:ilvl w:val="0"/>
          <w:numId w:val="2"/>
        </w:numPr>
        <w:tabs>
          <w:tab w:val="left" w:pos="1800"/>
          <w:tab w:val="left" w:pos="4320"/>
          <w:tab w:val="left" w:pos="6840"/>
        </w:tabs>
        <w:spacing w:after="0" w:line="240" w:lineRule="auto"/>
        <w:rPr>
          <w:rFonts w:ascii="Segoe UI" w:hAnsi="Segoe UI" w:cs="Segoe UI"/>
          <w:b/>
          <w:iCs/>
          <w:sz w:val="22"/>
          <w:szCs w:val="22"/>
        </w:rPr>
      </w:pPr>
      <w:r w:rsidRPr="00615DDA">
        <w:rPr>
          <w:rFonts w:ascii="Segoe UI" w:hAnsi="Segoe UI" w:cs="Segoe UI"/>
          <w:b/>
          <w:iCs/>
          <w:sz w:val="22"/>
          <w:szCs w:val="22"/>
        </w:rPr>
        <w:t xml:space="preserve">Review and approval of </w:t>
      </w:r>
      <w:r w:rsidR="00FA702B">
        <w:rPr>
          <w:rFonts w:ascii="Segoe UI" w:hAnsi="Segoe UI" w:cs="Segoe UI"/>
          <w:b/>
          <w:iCs/>
          <w:sz w:val="22"/>
          <w:szCs w:val="22"/>
        </w:rPr>
        <w:t>Ju</w:t>
      </w:r>
      <w:r w:rsidR="00817F5A">
        <w:rPr>
          <w:rFonts w:ascii="Segoe UI" w:hAnsi="Segoe UI" w:cs="Segoe UI"/>
          <w:b/>
          <w:iCs/>
          <w:sz w:val="22"/>
          <w:szCs w:val="22"/>
        </w:rPr>
        <w:t>ly</w:t>
      </w:r>
      <w:r w:rsidR="00FA702B">
        <w:rPr>
          <w:rFonts w:ascii="Segoe UI" w:hAnsi="Segoe UI" w:cs="Segoe UI"/>
          <w:b/>
          <w:iCs/>
          <w:sz w:val="22"/>
          <w:szCs w:val="22"/>
        </w:rPr>
        <w:t xml:space="preserve"> 2</w:t>
      </w:r>
      <w:r w:rsidR="00817F5A">
        <w:rPr>
          <w:rFonts w:ascii="Segoe UI" w:hAnsi="Segoe UI" w:cs="Segoe UI"/>
          <w:b/>
          <w:iCs/>
          <w:sz w:val="22"/>
          <w:szCs w:val="22"/>
        </w:rPr>
        <w:t>6</w:t>
      </w:r>
      <w:r w:rsidRPr="00615DDA">
        <w:rPr>
          <w:rFonts w:ascii="Segoe UI" w:hAnsi="Segoe UI" w:cs="Segoe UI"/>
          <w:b/>
          <w:iCs/>
          <w:sz w:val="22"/>
          <w:szCs w:val="22"/>
        </w:rPr>
        <w:t xml:space="preserve"> meeting minutes &amp; proposed agenda</w:t>
      </w:r>
      <w:r w:rsidR="00500F67" w:rsidRPr="00500F67">
        <w:rPr>
          <w:rFonts w:ascii="Segoe UI" w:hAnsi="Segoe UI" w:cs="Segoe UI"/>
          <w:b/>
          <w:iCs/>
          <w:sz w:val="22"/>
          <w:szCs w:val="22"/>
        </w:rPr>
        <w:t xml:space="preserve">   </w:t>
      </w:r>
    </w:p>
    <w:p w14:paraId="0B88E188" w14:textId="2248265E" w:rsidR="00447C04" w:rsidRDefault="00447C04" w:rsidP="00304BC5">
      <w:pPr>
        <w:pStyle w:val="FirstBullet"/>
        <w:ind w:left="778"/>
      </w:pPr>
      <w:r w:rsidRPr="00500F67">
        <w:t xml:space="preserve">The </w:t>
      </w:r>
      <w:r w:rsidR="00FA702B">
        <w:t>Ju</w:t>
      </w:r>
      <w:r w:rsidR="00817F5A">
        <w:t>ly 26</w:t>
      </w:r>
      <w:r w:rsidR="00F02FD0" w:rsidRPr="00500F67">
        <w:t>, 2022</w:t>
      </w:r>
      <w:r w:rsidR="003D51A0" w:rsidRPr="00500F67">
        <w:t xml:space="preserve"> </w:t>
      </w:r>
      <w:r w:rsidRPr="00500F67">
        <w:t>minutes were approved</w:t>
      </w:r>
      <w:r w:rsidR="0028409F" w:rsidRPr="00500F67">
        <w:t xml:space="preserve"> </w:t>
      </w:r>
      <w:r w:rsidR="00FA702B">
        <w:t>as printed</w:t>
      </w:r>
      <w:r w:rsidR="00556ACF" w:rsidRPr="00500F67">
        <w:t>.</w:t>
      </w:r>
    </w:p>
    <w:p w14:paraId="02EFC567" w14:textId="1C1E6C26" w:rsidR="00DC4D64" w:rsidRPr="00500F67" w:rsidRDefault="00DC4D64" w:rsidP="00DC4D64">
      <w:pPr>
        <w:pStyle w:val="FirstBullet"/>
      </w:pPr>
      <w:r w:rsidRPr="00F02FD0">
        <w:t>The proposed agenda was</w:t>
      </w:r>
      <w:r>
        <w:t xml:space="preserve"> reviewed and</w:t>
      </w:r>
      <w:r w:rsidRPr="00F02FD0">
        <w:t xml:space="preserve"> approved as </w:t>
      </w:r>
      <w:r w:rsidR="00816AA7">
        <w:t>amended</w:t>
      </w:r>
      <w:r w:rsidRPr="00F02FD0">
        <w:t>.</w:t>
      </w:r>
    </w:p>
    <w:p w14:paraId="55F291A0" w14:textId="77777777" w:rsidR="009D7C7E" w:rsidRPr="009D7C7E" w:rsidRDefault="009D7C7E" w:rsidP="00C9560A">
      <w:pPr>
        <w:pStyle w:val="SecondBullet"/>
        <w:numPr>
          <w:ilvl w:val="0"/>
          <w:numId w:val="0"/>
        </w:numPr>
        <w:ind w:left="1080"/>
      </w:pPr>
    </w:p>
    <w:p w14:paraId="7D4F9CAA" w14:textId="785B0268" w:rsidR="00E5694B" w:rsidRPr="002F31C1" w:rsidRDefault="00D1058A" w:rsidP="008E5276">
      <w:pPr>
        <w:pStyle w:val="ListParagraph"/>
        <w:widowControl w:val="0"/>
        <w:numPr>
          <w:ilvl w:val="0"/>
          <w:numId w:val="2"/>
        </w:numPr>
        <w:spacing w:after="3" w:line="253" w:lineRule="auto"/>
        <w:ind w:right="91"/>
        <w:rPr>
          <w:rFonts w:ascii="Segoe UI" w:hAnsi="Segoe UI" w:cs="Segoe UI"/>
          <w:bCs/>
          <w:iCs/>
          <w:sz w:val="22"/>
          <w:szCs w:val="22"/>
        </w:rPr>
      </w:pPr>
      <w:r>
        <w:rPr>
          <w:rFonts w:ascii="Segoe UI" w:hAnsi="Segoe UI" w:cs="Segoe UI"/>
          <w:b/>
          <w:iCs/>
          <w:sz w:val="22"/>
          <w:szCs w:val="22"/>
        </w:rPr>
        <w:t>Integrated plan needs assessment</w:t>
      </w:r>
      <w:r w:rsidR="009D7C8B">
        <w:rPr>
          <w:rFonts w:ascii="Segoe UI" w:hAnsi="Segoe UI" w:cs="Segoe UI"/>
          <w:b/>
          <w:iCs/>
          <w:sz w:val="22"/>
          <w:szCs w:val="22"/>
        </w:rPr>
        <w:t xml:space="preserve">: </w:t>
      </w:r>
      <w:r w:rsidR="009D7C8B">
        <w:rPr>
          <w:rFonts w:ascii="Segoe UI" w:hAnsi="Segoe UI" w:cs="Segoe UI"/>
          <w:bCs/>
          <w:iCs/>
          <w:sz w:val="22"/>
          <w:szCs w:val="22"/>
        </w:rPr>
        <w:t xml:space="preserve">Lizzie McNamara shared that she is seeking this committee’s input on the needs assessment portion of the </w:t>
      </w:r>
      <w:r w:rsidR="00FD08DE" w:rsidRPr="002F31C1">
        <w:rPr>
          <w:rFonts w:ascii="Segoe UI" w:hAnsi="Segoe UI" w:cs="Segoe UI"/>
          <w:bCs/>
          <w:iCs/>
          <w:sz w:val="22"/>
          <w:szCs w:val="22"/>
        </w:rPr>
        <w:t>Integrated HIV Prevention and Care Plan.</w:t>
      </w:r>
    </w:p>
    <w:p w14:paraId="0DB93829" w14:textId="3417BF56" w:rsidR="00576C6B" w:rsidRDefault="00FD08DE" w:rsidP="00B161D2">
      <w:pPr>
        <w:pStyle w:val="FirstBullet"/>
      </w:pPr>
      <w:r>
        <w:t xml:space="preserve">The plan is due </w:t>
      </w:r>
      <w:r w:rsidR="00C7143D">
        <w:t>by Dec</w:t>
      </w:r>
      <w:r>
        <w:t>ember</w:t>
      </w:r>
      <w:r w:rsidR="00C7143D">
        <w:t xml:space="preserve"> 9, 2022. </w:t>
      </w:r>
    </w:p>
    <w:p w14:paraId="0E140F27" w14:textId="4C373F82" w:rsidR="00FD08DE" w:rsidRDefault="00FD08DE" w:rsidP="00B161D2">
      <w:pPr>
        <w:pStyle w:val="FirstBullet"/>
      </w:pPr>
      <w:r>
        <w:t>The steering committee has identified initial priorities by examining the newest HIV epidemiologic data, the 2020 needs assessment survey results, community member input into the tactics for the END HIV MN strategy, and revisions to Positively Hennepin.</w:t>
      </w:r>
    </w:p>
    <w:p w14:paraId="296134C4" w14:textId="73395B03" w:rsidR="007A3EA2" w:rsidRDefault="007A3EA2" w:rsidP="00B161D2">
      <w:pPr>
        <w:pStyle w:val="FirstBullet"/>
      </w:pPr>
      <w:r>
        <w:t xml:space="preserve">Lizzie mentioned </w:t>
      </w:r>
      <w:r w:rsidR="00FD08DE">
        <w:t xml:space="preserve">that </w:t>
      </w:r>
      <w:r>
        <w:t xml:space="preserve">Carissa </w:t>
      </w:r>
      <w:r w:rsidR="00FD08DE">
        <w:t xml:space="preserve">Weisdorf </w:t>
      </w:r>
      <w:r>
        <w:t xml:space="preserve">had sent out a </w:t>
      </w:r>
      <w:r w:rsidR="00E8421C">
        <w:t xml:space="preserve">survey to all council members </w:t>
      </w:r>
      <w:r w:rsidR="00FD08DE">
        <w:t xml:space="preserve">to </w:t>
      </w:r>
      <w:r w:rsidR="00E8421C">
        <w:t>ask for</w:t>
      </w:r>
      <w:r w:rsidR="00FD08DE">
        <w:t xml:space="preserve"> input on the priorities. </w:t>
      </w:r>
    </w:p>
    <w:p w14:paraId="24C953B7" w14:textId="0BA7798A" w:rsidR="0083648E" w:rsidRDefault="0083648E" w:rsidP="00B161D2">
      <w:pPr>
        <w:pStyle w:val="FirstBullet"/>
      </w:pPr>
      <w:r>
        <w:lastRenderedPageBreak/>
        <w:t xml:space="preserve">Lizzie </w:t>
      </w:r>
      <w:r w:rsidR="00FD08DE">
        <w:t>displayed the</w:t>
      </w:r>
      <w:r>
        <w:t xml:space="preserve"> </w:t>
      </w:r>
      <w:r>
        <w:rPr>
          <w:b/>
          <w:bCs w:val="0"/>
          <w:i/>
          <w:iCs/>
        </w:rPr>
        <w:t>Needs Assessment Priorities – Needs Assessment Committee padlet</w:t>
      </w:r>
      <w:r w:rsidR="00A15FF0">
        <w:t xml:space="preserve"> and shared a </w:t>
      </w:r>
      <w:hyperlink r:id="rId11" w:history="1">
        <w:r w:rsidR="00A15FF0" w:rsidRPr="00DB3FA4">
          <w:rPr>
            <w:rStyle w:val="Hyperlink"/>
          </w:rPr>
          <w:t>link</w:t>
        </w:r>
      </w:hyperlink>
      <w:r w:rsidR="00A15FF0">
        <w:t xml:space="preserve"> to the padlet in the </w:t>
      </w:r>
      <w:r w:rsidR="00DB3FA4">
        <w:t xml:space="preserve">meeting </w:t>
      </w:r>
      <w:r w:rsidR="00A15FF0">
        <w:t xml:space="preserve">chat. </w:t>
      </w:r>
      <w:r w:rsidR="00DB3FA4">
        <w:t>She asked the committee what is missing from the current list of identified priorities.</w:t>
      </w:r>
    </w:p>
    <w:p w14:paraId="522486B7" w14:textId="20C0D4E6" w:rsidR="00C2240B" w:rsidRDefault="00DB3FA4" w:rsidP="00DB3FA4">
      <w:pPr>
        <w:pStyle w:val="SecondBullet"/>
      </w:pPr>
      <w:r>
        <w:t xml:space="preserve">A committee member mentioned </w:t>
      </w:r>
      <w:r w:rsidR="008F39A5">
        <w:t xml:space="preserve">continuity of care </w:t>
      </w:r>
      <w:r>
        <w:t>for persons living with HIV/AIDS</w:t>
      </w:r>
      <w:r w:rsidR="008F39A5">
        <w:t xml:space="preserve"> </w:t>
      </w:r>
      <w:r w:rsidR="00BA2C2C">
        <w:t xml:space="preserve">(PLWHA) </w:t>
      </w:r>
      <w:r>
        <w:t>who are incarcerated.</w:t>
      </w:r>
      <w:r w:rsidR="008F39A5">
        <w:t xml:space="preserve"> </w:t>
      </w:r>
      <w:r>
        <w:t xml:space="preserve">They mentioned </w:t>
      </w:r>
      <w:r w:rsidR="00BA2C2C">
        <w:t>that for-profit</w:t>
      </w:r>
      <w:r w:rsidR="00647698">
        <w:t xml:space="preserve"> </w:t>
      </w:r>
      <w:r w:rsidR="00BA2C2C">
        <w:t>m</w:t>
      </w:r>
      <w:r w:rsidR="00647698">
        <w:t xml:space="preserve">edical care </w:t>
      </w:r>
      <w:r w:rsidR="00BA2C2C">
        <w:t>providers that contract with jails or prisons</w:t>
      </w:r>
      <w:r w:rsidR="00647698">
        <w:t xml:space="preserve"> are</w:t>
      </w:r>
      <w:r w:rsidR="00BA2C2C">
        <w:t xml:space="preserve"> taking </w:t>
      </w:r>
      <w:r w:rsidR="00647698">
        <w:t>PLWHA</w:t>
      </w:r>
      <w:r w:rsidR="00BA2C2C">
        <w:t xml:space="preserve"> off the HIV </w:t>
      </w:r>
      <w:r w:rsidR="00647698">
        <w:t>medication</w:t>
      </w:r>
      <w:r w:rsidR="00BA2C2C">
        <w:t xml:space="preserve"> regimens </w:t>
      </w:r>
      <w:r w:rsidR="00647698">
        <w:t>that are working for them</w:t>
      </w:r>
      <w:r w:rsidR="00BA2C2C">
        <w:t xml:space="preserve"> and switching them to cheaper alternatives.</w:t>
      </w:r>
    </w:p>
    <w:p w14:paraId="53C781F2" w14:textId="7EC9EB8E" w:rsidR="00C145A3" w:rsidRDefault="00BA2C2C" w:rsidP="00BA2C2C">
      <w:pPr>
        <w:pStyle w:val="SecondBullet"/>
      </w:pPr>
      <w:r>
        <w:t xml:space="preserve">A committee member agreed </w:t>
      </w:r>
      <w:r w:rsidR="00B5573F">
        <w:t>that</w:t>
      </w:r>
      <w:r>
        <w:t xml:space="preserve"> providers doing a better job coordinating with each other</w:t>
      </w:r>
      <w:r w:rsidR="003827A7">
        <w:t xml:space="preserve"> should be a priority</w:t>
      </w:r>
      <w:r>
        <w:t xml:space="preserve">. They </w:t>
      </w:r>
      <w:r w:rsidR="00C145A3">
        <w:t xml:space="preserve">talked about mental health providers at </w:t>
      </w:r>
      <w:r>
        <w:t xml:space="preserve">different agencies trying to take </w:t>
      </w:r>
      <w:r w:rsidR="00C145A3">
        <w:t>each other’s clients instead of working together to provide services to people who aren’t getting them.</w:t>
      </w:r>
    </w:p>
    <w:p w14:paraId="2AF0F3EB" w14:textId="2C7F1E75" w:rsidR="009C6DB3" w:rsidRDefault="009C6DB3" w:rsidP="00C2240B">
      <w:pPr>
        <w:pStyle w:val="FirstBullet"/>
      </w:pPr>
      <w:r>
        <w:t xml:space="preserve">Lizzie </w:t>
      </w:r>
      <w:r w:rsidR="007F51ED">
        <w:t>explained that she will attend the n</w:t>
      </w:r>
      <w:r>
        <w:t>ext council meeting</w:t>
      </w:r>
      <w:r w:rsidR="007F51ED">
        <w:t xml:space="preserve"> to get additional feedback on the priorities for the plan</w:t>
      </w:r>
      <w:r>
        <w:t xml:space="preserve">. She encouraged committee members to complete the </w:t>
      </w:r>
      <w:r w:rsidR="007F51ED">
        <w:t xml:space="preserve">online </w:t>
      </w:r>
      <w:r>
        <w:t>survey</w:t>
      </w:r>
      <w:r w:rsidR="0060655D">
        <w:t xml:space="preserve"> if they haven’t done so already. </w:t>
      </w:r>
    </w:p>
    <w:p w14:paraId="2C99A2FB" w14:textId="003923BE" w:rsidR="00617812" w:rsidRPr="003827A7" w:rsidRDefault="00200684" w:rsidP="003827A7">
      <w:pPr>
        <w:pStyle w:val="FirstBullet"/>
      </w:pPr>
      <w:r w:rsidRPr="003827A7">
        <w:t xml:space="preserve">A committee member agreed that it is important </w:t>
      </w:r>
      <w:r w:rsidR="003827A7">
        <w:t xml:space="preserve">for providers </w:t>
      </w:r>
      <w:r w:rsidRPr="003827A7">
        <w:t xml:space="preserve">to </w:t>
      </w:r>
      <w:r w:rsidR="0060655D" w:rsidRPr="003827A7">
        <w:t>look at different methods to reach out to</w:t>
      </w:r>
      <w:r w:rsidR="003827A7">
        <w:t xml:space="preserve"> youth populations</w:t>
      </w:r>
      <w:r w:rsidRPr="003827A7">
        <w:t>.</w:t>
      </w:r>
    </w:p>
    <w:p w14:paraId="3A4D70EA" w14:textId="77777777" w:rsidR="00200684" w:rsidRPr="00C714CE" w:rsidRDefault="00200684" w:rsidP="00CD0F31">
      <w:pPr>
        <w:pStyle w:val="FirstBullet"/>
        <w:numPr>
          <w:ilvl w:val="0"/>
          <w:numId w:val="0"/>
        </w:numPr>
        <w:ind w:left="1500"/>
      </w:pPr>
    </w:p>
    <w:p w14:paraId="466A56B2" w14:textId="4BC773CD" w:rsidR="002C53BE" w:rsidRPr="00EC5619" w:rsidRDefault="00D1058A" w:rsidP="00C714CE">
      <w:pPr>
        <w:pStyle w:val="ListParagraph"/>
        <w:widowControl w:val="0"/>
        <w:numPr>
          <w:ilvl w:val="0"/>
          <w:numId w:val="2"/>
        </w:numPr>
        <w:spacing w:after="3" w:line="253" w:lineRule="auto"/>
        <w:ind w:right="91"/>
      </w:pPr>
      <w:r>
        <w:rPr>
          <w:rFonts w:ascii="Segoe UI" w:hAnsi="Segoe UI" w:cs="Segoe UI"/>
          <w:b/>
          <w:iCs/>
          <w:sz w:val="22"/>
          <w:szCs w:val="22"/>
        </w:rPr>
        <w:t>Discuss member self-performance evaluation</w:t>
      </w:r>
    </w:p>
    <w:p w14:paraId="0D899896" w14:textId="4209DCC9" w:rsidR="009B7370" w:rsidRDefault="00924EF0" w:rsidP="00EC5619">
      <w:pPr>
        <w:pStyle w:val="FirstBullet"/>
      </w:pPr>
      <w:r>
        <w:t xml:space="preserve">Carissa </w:t>
      </w:r>
      <w:r w:rsidR="00200684">
        <w:t xml:space="preserve">Weisdorf </w:t>
      </w:r>
      <w:r>
        <w:t xml:space="preserve">explained this </w:t>
      </w:r>
      <w:r w:rsidR="003827A7">
        <w:t xml:space="preserve">topic </w:t>
      </w:r>
      <w:r>
        <w:t xml:space="preserve">was added to the workplan at the start of </w:t>
      </w:r>
      <w:r w:rsidR="00200684">
        <w:t>the</w:t>
      </w:r>
      <w:r>
        <w:t xml:space="preserve"> year</w:t>
      </w:r>
      <w:r w:rsidR="00200684">
        <w:t>.</w:t>
      </w:r>
    </w:p>
    <w:p w14:paraId="5364289B" w14:textId="3F798AE2" w:rsidR="00200684" w:rsidRDefault="00200684" w:rsidP="00EC5619">
      <w:pPr>
        <w:pStyle w:val="FirstBullet"/>
      </w:pPr>
      <w:r>
        <w:t>This idea came</w:t>
      </w:r>
      <w:r w:rsidR="00924EF0">
        <w:t xml:space="preserve"> from </w:t>
      </w:r>
      <w:r>
        <w:t xml:space="preserve">work the Needs Assessment and Evaluation Committee </w:t>
      </w:r>
      <w:r w:rsidR="00B953A2">
        <w:t xml:space="preserve">(NA&amp;E) </w:t>
      </w:r>
      <w:r>
        <w:t xml:space="preserve">had done previously on </w:t>
      </w:r>
      <w:r w:rsidR="000254DF">
        <w:t>improv</w:t>
      </w:r>
      <w:r>
        <w:t>ing</w:t>
      </w:r>
      <w:r w:rsidR="000254DF">
        <w:t xml:space="preserve"> </w:t>
      </w:r>
      <w:r>
        <w:t>the assessment of the administrative mechanism (AAM)</w:t>
      </w:r>
      <w:r w:rsidR="000254DF">
        <w:t xml:space="preserve">. </w:t>
      </w:r>
    </w:p>
    <w:p w14:paraId="7D5B64B0" w14:textId="30AE6C12" w:rsidR="00B953A2" w:rsidRDefault="00B953A2" w:rsidP="00200684">
      <w:pPr>
        <w:pStyle w:val="SecondBullet"/>
      </w:pPr>
      <w:r>
        <w:t>NA&amp;E</w:t>
      </w:r>
      <w:r w:rsidR="00200684">
        <w:t xml:space="preserve"> members discovered that another </w:t>
      </w:r>
      <w:r w:rsidR="003056BF">
        <w:t xml:space="preserve">jurisdiction </w:t>
      </w:r>
      <w:r w:rsidR="00200684">
        <w:t>completed</w:t>
      </w:r>
      <w:r w:rsidR="003056BF">
        <w:t xml:space="preserve"> a council member self-evaluation process in conjunction with the AAM. </w:t>
      </w:r>
    </w:p>
    <w:p w14:paraId="6493C715" w14:textId="13BEC469" w:rsidR="00924EF0" w:rsidRDefault="003056BF" w:rsidP="00200684">
      <w:pPr>
        <w:pStyle w:val="SecondBullet"/>
      </w:pPr>
      <w:r>
        <w:t xml:space="preserve">NA&amp;E wanted to have that tool for council members to help assess </w:t>
      </w:r>
      <w:r w:rsidR="00B953A2">
        <w:t xml:space="preserve">their </w:t>
      </w:r>
      <w:r>
        <w:t>understanding of council policies</w:t>
      </w:r>
      <w:r w:rsidR="003827A7">
        <w:t xml:space="preserve"> and </w:t>
      </w:r>
      <w:r>
        <w:t xml:space="preserve">procedures. </w:t>
      </w:r>
    </w:p>
    <w:p w14:paraId="3F5C0040" w14:textId="537CD9DE" w:rsidR="00434EF6" w:rsidRDefault="00434EF6" w:rsidP="00EC5619">
      <w:pPr>
        <w:pStyle w:val="FirstBullet"/>
      </w:pPr>
      <w:r>
        <w:t xml:space="preserve">Carissa explained it will be up to this committee to decide if they want to continue with this process or not. </w:t>
      </w:r>
      <w:r w:rsidR="00B953A2">
        <w:t>She shared that the self-performance evaluation asks council members if they would like to serve as mentors</w:t>
      </w:r>
      <w:r w:rsidR="00177A00">
        <w:t xml:space="preserve"> and the council is in need of more mentors at this time</w:t>
      </w:r>
      <w:r w:rsidR="00B953A2">
        <w:t xml:space="preserve">. </w:t>
      </w:r>
    </w:p>
    <w:p w14:paraId="564C899E" w14:textId="6487F211" w:rsidR="00D8661C" w:rsidRDefault="00D8661C" w:rsidP="00EC5619">
      <w:pPr>
        <w:pStyle w:val="FirstBullet"/>
      </w:pPr>
      <w:r>
        <w:t>Carissa displayed</w:t>
      </w:r>
      <w:r w:rsidR="00B953A2">
        <w:t xml:space="preserve"> the</w:t>
      </w:r>
      <w:r>
        <w:t xml:space="preserve"> </w:t>
      </w:r>
      <w:r>
        <w:rPr>
          <w:b/>
          <w:bCs w:val="0"/>
          <w:i/>
          <w:iCs/>
        </w:rPr>
        <w:t>Minnesota Council for HIV/AIDS Care and Prevention Member Self Performance Review.</w:t>
      </w:r>
    </w:p>
    <w:p w14:paraId="7568FE83" w14:textId="52A413AE" w:rsidR="00B953A2" w:rsidRDefault="00B953A2" w:rsidP="00003E75">
      <w:pPr>
        <w:pStyle w:val="SecondBullet"/>
      </w:pPr>
      <w:r>
        <w:t xml:space="preserve">She pointed out that the council recently </w:t>
      </w:r>
      <w:r w:rsidR="003169FE">
        <w:t xml:space="preserve">also </w:t>
      </w:r>
      <w:r>
        <w:t xml:space="preserve">completed the semiannual council and committee operations evaluation and an evaluation of the Priority Setting and Resource Allocation process.  </w:t>
      </w:r>
    </w:p>
    <w:p w14:paraId="23041FF1" w14:textId="77346377" w:rsidR="00762380" w:rsidRDefault="00762380" w:rsidP="00003E75">
      <w:pPr>
        <w:pStyle w:val="SecondBullet"/>
      </w:pPr>
      <w:r>
        <w:t xml:space="preserve">Carissa </w:t>
      </w:r>
      <w:r w:rsidR="00B953A2">
        <w:t>share</w:t>
      </w:r>
      <w:r>
        <w:t xml:space="preserve">d </w:t>
      </w:r>
      <w:r w:rsidR="00B953A2">
        <w:t>a good outcome from</w:t>
      </w:r>
      <w:r>
        <w:t xml:space="preserve"> </w:t>
      </w:r>
      <w:r w:rsidR="00177A00">
        <w:t>a</w:t>
      </w:r>
      <w:r>
        <w:t xml:space="preserve"> self</w:t>
      </w:r>
      <w:r w:rsidR="00B953A2">
        <w:t>-</w:t>
      </w:r>
      <w:r>
        <w:t>performance review</w:t>
      </w:r>
      <w:r w:rsidR="00B953A2">
        <w:t xml:space="preserve"> </w:t>
      </w:r>
      <w:r w:rsidR="00177A00">
        <w:t>that was previously administered</w:t>
      </w:r>
      <w:r w:rsidR="00B953A2">
        <w:t xml:space="preserve">. Council members didn’t realize </w:t>
      </w:r>
      <w:r>
        <w:t xml:space="preserve">that </w:t>
      </w:r>
      <w:r w:rsidR="00B953A2">
        <w:t>the Executive Committee could amend the council bylaws without the entire council getting a chance to vote.</w:t>
      </w:r>
      <w:r>
        <w:t xml:space="preserve"> </w:t>
      </w:r>
      <w:r w:rsidR="00EE2A8F">
        <w:t xml:space="preserve">Based on that realization, the process for </w:t>
      </w:r>
      <w:r w:rsidR="00177A00">
        <w:t>amending</w:t>
      </w:r>
      <w:r w:rsidR="00EE2A8F">
        <w:t xml:space="preserve"> the bylaws was </w:t>
      </w:r>
      <w:r w:rsidR="003827A7">
        <w:t>modified</w:t>
      </w:r>
      <w:r w:rsidR="00EE2A8F">
        <w:t xml:space="preserve">. </w:t>
      </w:r>
    </w:p>
    <w:p w14:paraId="7573AAF9" w14:textId="349BD554" w:rsidR="00EE2A8F" w:rsidRDefault="003169FE" w:rsidP="00EC5619">
      <w:pPr>
        <w:pStyle w:val="FirstBullet"/>
      </w:pPr>
      <w:r>
        <w:t xml:space="preserve">A committee member </w:t>
      </w:r>
      <w:r w:rsidR="00EE2A8F">
        <w:t xml:space="preserve">mentioned </w:t>
      </w:r>
      <w:r>
        <w:t xml:space="preserve">that </w:t>
      </w:r>
      <w:r w:rsidR="00EE2A8F">
        <w:t xml:space="preserve">a lot of information is given to council members </w:t>
      </w:r>
      <w:r w:rsidR="00677EAB">
        <w:t xml:space="preserve">at the beginning of their </w:t>
      </w:r>
      <w:r w:rsidR="00B5573F">
        <w:t>terms,</w:t>
      </w:r>
      <w:r w:rsidR="00677EAB">
        <w:t xml:space="preserve"> </w:t>
      </w:r>
      <w:r>
        <w:t>and it can be hard to keep track of it all</w:t>
      </w:r>
      <w:r w:rsidR="00677EAB">
        <w:t xml:space="preserve">. </w:t>
      </w:r>
    </w:p>
    <w:p w14:paraId="647C90AE" w14:textId="4CD026A5" w:rsidR="00BC7946" w:rsidRDefault="003169FE" w:rsidP="00EC5619">
      <w:pPr>
        <w:pStyle w:val="FirstBullet"/>
      </w:pPr>
      <w:r>
        <w:t>The committee</w:t>
      </w:r>
      <w:r w:rsidR="00B851F8">
        <w:t xml:space="preserve"> agreed </w:t>
      </w:r>
      <w:r>
        <w:t>that survey fatigue seems to be a factor and that it should move on to the next agenda item.</w:t>
      </w:r>
    </w:p>
    <w:p w14:paraId="4320FF3B" w14:textId="77777777" w:rsidR="000A4D73" w:rsidRDefault="000A4D73" w:rsidP="000A4D73">
      <w:pPr>
        <w:pStyle w:val="FirstBullet"/>
        <w:numPr>
          <w:ilvl w:val="0"/>
          <w:numId w:val="0"/>
        </w:numPr>
        <w:ind w:left="780"/>
      </w:pPr>
    </w:p>
    <w:p w14:paraId="3ED40B20" w14:textId="287FE564" w:rsidR="003D301D" w:rsidRDefault="003D301D" w:rsidP="006F6D9D">
      <w:pPr>
        <w:pStyle w:val="ListParagraph"/>
        <w:numPr>
          <w:ilvl w:val="0"/>
          <w:numId w:val="2"/>
        </w:numPr>
        <w:spacing w:after="0" w:line="240" w:lineRule="auto"/>
        <w:rPr>
          <w:rFonts w:ascii="Segoe UI" w:hAnsi="Segoe UI" w:cs="Segoe UI"/>
          <w:b/>
          <w:bCs/>
          <w:sz w:val="22"/>
          <w:szCs w:val="22"/>
        </w:rPr>
      </w:pPr>
      <w:r w:rsidRPr="00EB19C7">
        <w:rPr>
          <w:rFonts w:ascii="Segoe UI" w:hAnsi="Segoe UI" w:cs="Segoe UI"/>
          <w:b/>
          <w:bCs/>
          <w:sz w:val="22"/>
          <w:szCs w:val="22"/>
        </w:rPr>
        <w:lastRenderedPageBreak/>
        <w:t xml:space="preserve">Unfinished Business / New Business </w:t>
      </w:r>
    </w:p>
    <w:p w14:paraId="3BB2F5B7" w14:textId="77777777" w:rsidR="00A1181F" w:rsidRDefault="00945AEB" w:rsidP="0055374B">
      <w:pPr>
        <w:pStyle w:val="FirstBullet"/>
      </w:pPr>
      <w:r>
        <w:t xml:space="preserve">Joe </w:t>
      </w:r>
      <w:r w:rsidR="00B70D3D">
        <w:t xml:space="preserve">Amrhein </w:t>
      </w:r>
      <w:r w:rsidR="00A1181F">
        <w:t>shared that</w:t>
      </w:r>
      <w:r>
        <w:t xml:space="preserve"> he emailed Dr. </w:t>
      </w:r>
      <w:r w:rsidR="00A1181F">
        <w:t xml:space="preserve">Sandler </w:t>
      </w:r>
      <w:r>
        <w:t xml:space="preserve">Silva </w:t>
      </w:r>
      <w:r w:rsidR="00A1181F">
        <w:t>to get</w:t>
      </w:r>
      <w:r w:rsidR="00324BFC">
        <w:t xml:space="preserve"> a contact for the Hennepin County Adult </w:t>
      </w:r>
      <w:r w:rsidR="00B629F1">
        <w:t>Correction</w:t>
      </w:r>
      <w:r w:rsidR="00324BFC">
        <w:t xml:space="preserve"> Center in Plymouth</w:t>
      </w:r>
      <w:r w:rsidR="00A1181F">
        <w:t xml:space="preserve">. </w:t>
      </w:r>
    </w:p>
    <w:p w14:paraId="348D3FA5" w14:textId="44A2FC39" w:rsidR="00EB2D2C" w:rsidRDefault="00A1181F" w:rsidP="00A1181F">
      <w:pPr>
        <w:pStyle w:val="SecondBullet"/>
      </w:pPr>
      <w:r>
        <w:t>He would like them to come</w:t>
      </w:r>
      <w:r w:rsidR="00922DCB">
        <w:t xml:space="preserve"> </w:t>
      </w:r>
      <w:r>
        <w:t>to a meeting of the Needs Assessment and Evaluation Committee to review continuity of care issues for persons living with HIV in that facility. He is w</w:t>
      </w:r>
      <w:r w:rsidR="00922DCB">
        <w:t xml:space="preserve">aiting on a response. </w:t>
      </w:r>
    </w:p>
    <w:p w14:paraId="44449D00" w14:textId="59A907F4" w:rsidR="00976B84" w:rsidRPr="00B629F1" w:rsidRDefault="00922DCB" w:rsidP="00A1181F">
      <w:pPr>
        <w:pStyle w:val="SecondBullet"/>
        <w:rPr>
          <w:b/>
        </w:rPr>
      </w:pPr>
      <w:r>
        <w:t xml:space="preserve">Carissa </w:t>
      </w:r>
      <w:r w:rsidR="00A1181F">
        <w:t>Weisdorf said she also emailed Dr. Sandler Silva</w:t>
      </w:r>
      <w:r>
        <w:t xml:space="preserve"> about getting copies of the materials that are handed out to </w:t>
      </w:r>
      <w:r w:rsidR="00A1181F">
        <w:t>persons living with HIV/AIDS</w:t>
      </w:r>
      <w:r>
        <w:t xml:space="preserve"> when they are discharged from </w:t>
      </w:r>
      <w:r w:rsidR="00A1181F">
        <w:t xml:space="preserve">the Hennepin County </w:t>
      </w:r>
      <w:r w:rsidR="00B629F1">
        <w:t>Adult Detention Center.</w:t>
      </w:r>
    </w:p>
    <w:p w14:paraId="3A31F0E8" w14:textId="77777777" w:rsidR="00617009" w:rsidRPr="00617009" w:rsidRDefault="00617009" w:rsidP="0063441E">
      <w:pPr>
        <w:pStyle w:val="FirstBullet"/>
        <w:numPr>
          <w:ilvl w:val="0"/>
          <w:numId w:val="0"/>
        </w:numPr>
        <w:ind w:left="780" w:hanging="360"/>
        <w:rPr>
          <w:b/>
        </w:rPr>
      </w:pPr>
    </w:p>
    <w:p w14:paraId="1ACB2725" w14:textId="7A13C162" w:rsidR="004560C3" w:rsidRPr="00C714CE" w:rsidRDefault="003D301D" w:rsidP="00C714CE">
      <w:pPr>
        <w:pStyle w:val="ListParagraph"/>
        <w:numPr>
          <w:ilvl w:val="0"/>
          <w:numId w:val="2"/>
        </w:numPr>
        <w:spacing w:after="0" w:line="240" w:lineRule="auto"/>
        <w:rPr>
          <w:rFonts w:ascii="Segoe UI" w:hAnsi="Segoe UI" w:cs="Segoe UI"/>
          <w:b/>
          <w:bCs/>
          <w:sz w:val="22"/>
          <w:szCs w:val="22"/>
        </w:rPr>
      </w:pPr>
      <w:r w:rsidRPr="00304BC5">
        <w:rPr>
          <w:rFonts w:ascii="Segoe UI" w:hAnsi="Segoe UI" w:cs="Segoe UI"/>
          <w:b/>
          <w:bCs/>
          <w:sz w:val="22"/>
          <w:szCs w:val="22"/>
        </w:rPr>
        <w:t>Set a</w:t>
      </w:r>
      <w:r w:rsidR="00E64A4D" w:rsidRPr="00304BC5">
        <w:rPr>
          <w:rFonts w:ascii="Segoe UI" w:hAnsi="Segoe UI" w:cs="Segoe UI"/>
          <w:b/>
          <w:bCs/>
          <w:sz w:val="22"/>
          <w:szCs w:val="22"/>
        </w:rPr>
        <w:t>genda for next meeting</w:t>
      </w:r>
      <w:r w:rsidR="00C714CE">
        <w:rPr>
          <w:rFonts w:ascii="Segoe UI" w:hAnsi="Segoe UI" w:cs="Segoe UI"/>
          <w:b/>
          <w:bCs/>
          <w:sz w:val="22"/>
          <w:szCs w:val="22"/>
        </w:rPr>
        <w:t xml:space="preserve">: </w:t>
      </w:r>
      <w:r w:rsidR="00C714CE">
        <w:rPr>
          <w:rFonts w:ascii="Segoe UI" w:hAnsi="Segoe UI" w:cs="Segoe UI"/>
          <w:sz w:val="22"/>
          <w:szCs w:val="22"/>
        </w:rPr>
        <w:t xml:space="preserve">The </w:t>
      </w:r>
      <w:r w:rsidR="00C714CE" w:rsidRPr="00C714CE">
        <w:rPr>
          <w:rFonts w:ascii="Segoe UI" w:hAnsi="Segoe UI" w:cs="Segoe UI"/>
          <w:b/>
          <w:i/>
          <w:iCs/>
          <w:sz w:val="22"/>
          <w:szCs w:val="22"/>
        </w:rPr>
        <w:t>FY 2022 NAE Workplan</w:t>
      </w:r>
      <w:r w:rsidR="00C714CE" w:rsidRPr="00C714CE">
        <w:rPr>
          <w:rFonts w:ascii="Segoe UI" w:hAnsi="Segoe UI" w:cs="Segoe UI"/>
          <w:sz w:val="22"/>
          <w:szCs w:val="22"/>
        </w:rPr>
        <w:t xml:space="preserve"> was displayed</w:t>
      </w:r>
      <w:r w:rsidR="00C714CE">
        <w:rPr>
          <w:rFonts w:ascii="Segoe UI" w:hAnsi="Segoe UI" w:cs="Segoe UI"/>
          <w:sz w:val="22"/>
          <w:szCs w:val="22"/>
        </w:rPr>
        <w:t>.</w:t>
      </w:r>
    </w:p>
    <w:p w14:paraId="4DFDC610" w14:textId="41AE3B42" w:rsidR="002F31C1" w:rsidRPr="002F31C1" w:rsidRDefault="002F31C1" w:rsidP="0055374B">
      <w:pPr>
        <w:pStyle w:val="FirstBullet"/>
        <w:rPr>
          <w:b/>
        </w:rPr>
      </w:pPr>
      <w:r>
        <w:t xml:space="preserve">Carissa shared that the </w:t>
      </w:r>
      <w:r w:rsidR="00DA08E4">
        <w:t xml:space="preserve">October workplan </w:t>
      </w:r>
      <w:r>
        <w:t>include</w:t>
      </w:r>
      <w:r w:rsidR="00DA08E4">
        <w:t>s reviewing</w:t>
      </w:r>
      <w:r w:rsidR="00F4329E">
        <w:t xml:space="preserve"> goals </w:t>
      </w:r>
      <w:r>
        <w:t>one</w:t>
      </w:r>
      <w:r w:rsidR="00F4329E">
        <w:t xml:space="preserve"> and </w:t>
      </w:r>
      <w:r>
        <w:t>two</w:t>
      </w:r>
      <w:r w:rsidR="00F4329E">
        <w:t xml:space="preserve"> of the </w:t>
      </w:r>
      <w:r>
        <w:t xml:space="preserve">current </w:t>
      </w:r>
      <w:r w:rsidR="00F4329E">
        <w:t>integrated plan.</w:t>
      </w:r>
      <w:r w:rsidR="00701768">
        <w:t xml:space="preserve"> </w:t>
      </w:r>
      <w:r>
        <w:t>The Disparities Elimination Committee and the Planning and Allocations Committee will also do this in October.</w:t>
      </w:r>
    </w:p>
    <w:p w14:paraId="4DEC7C3F" w14:textId="6880BB6A" w:rsidR="005F67A1" w:rsidRPr="00080C9C" w:rsidRDefault="002F31C1" w:rsidP="002F31C1">
      <w:pPr>
        <w:pStyle w:val="SecondBullet"/>
        <w:rPr>
          <w:b/>
        </w:rPr>
      </w:pPr>
      <w:r>
        <w:t xml:space="preserve">Carissa </w:t>
      </w:r>
      <w:r w:rsidR="00701768">
        <w:t xml:space="preserve">suggested that the three committees that </w:t>
      </w:r>
      <w:r>
        <w:t>conduct</w:t>
      </w:r>
      <w:r w:rsidR="00701768">
        <w:t xml:space="preserve"> this </w:t>
      </w:r>
      <w:r>
        <w:t>combine their meetings</w:t>
      </w:r>
      <w:r w:rsidR="00701768">
        <w:t xml:space="preserve">. </w:t>
      </w:r>
      <w:r>
        <w:t>The combined meeting could take place on</w:t>
      </w:r>
      <w:r w:rsidR="00701768">
        <w:t xml:space="preserve"> Wednesday Oct</w:t>
      </w:r>
      <w:r>
        <w:t>ober</w:t>
      </w:r>
      <w:r w:rsidR="00701768">
        <w:t xml:space="preserve"> </w:t>
      </w:r>
      <w:r w:rsidR="00080C9C">
        <w:t xml:space="preserve">26 from 9:30am to 11:30am. </w:t>
      </w:r>
      <w:r>
        <w:t>The Needs Assessment and Evaluation Committee would skip its regular October meeting.</w:t>
      </w:r>
    </w:p>
    <w:p w14:paraId="7145E08F" w14:textId="38AD8206" w:rsidR="00080C9C" w:rsidRDefault="00080C9C" w:rsidP="00080C9C">
      <w:pPr>
        <w:pStyle w:val="SecondBullet"/>
      </w:pPr>
      <w:r>
        <w:t>Joe agreed that would be more efficient tha</w:t>
      </w:r>
      <w:r w:rsidR="00B05083">
        <w:t>n</w:t>
      </w:r>
      <w:r>
        <w:t xml:space="preserve"> having three different committee meetings.</w:t>
      </w:r>
    </w:p>
    <w:p w14:paraId="15E5246B" w14:textId="4A722494" w:rsidR="00080C9C" w:rsidRDefault="00080C9C" w:rsidP="00080C9C">
      <w:pPr>
        <w:pStyle w:val="SecondBullet"/>
      </w:pPr>
      <w:r>
        <w:t xml:space="preserve">Joe </w:t>
      </w:r>
      <w:r w:rsidR="002F31C1">
        <w:t>added</w:t>
      </w:r>
      <w:r>
        <w:t xml:space="preserve"> that there had already been discussion of not holding a meeting in </w:t>
      </w:r>
      <w:r w:rsidR="00BB3C0C">
        <w:t>September.</w:t>
      </w:r>
    </w:p>
    <w:p w14:paraId="5F422F15" w14:textId="04137CED" w:rsidR="00BB3C0C" w:rsidRDefault="00BB3C0C" w:rsidP="00080C9C">
      <w:pPr>
        <w:pStyle w:val="SecondBullet"/>
      </w:pPr>
      <w:r>
        <w:t xml:space="preserve">Joe requested that </w:t>
      </w:r>
      <w:r w:rsidR="002F31C1">
        <w:t>hearing from</w:t>
      </w:r>
      <w:r>
        <w:t xml:space="preserve"> s</w:t>
      </w:r>
      <w:r w:rsidR="002F31C1">
        <w:t>omebody at the Hennepin County Adult Detention Center</w:t>
      </w:r>
      <w:r>
        <w:t xml:space="preserve"> be added to the November </w:t>
      </w:r>
      <w:r w:rsidR="002F31C1">
        <w:t>agenda</w:t>
      </w:r>
      <w:r>
        <w:t>.</w:t>
      </w:r>
    </w:p>
    <w:p w14:paraId="6AA2FA72" w14:textId="43608769" w:rsidR="00BB2166" w:rsidRPr="005F67A1" w:rsidRDefault="002F31C1" w:rsidP="00080C9C">
      <w:pPr>
        <w:pStyle w:val="SecondBullet"/>
      </w:pPr>
      <w:r>
        <w:t>Carissa added that the combined</w:t>
      </w:r>
      <w:r w:rsidR="00BB2166">
        <w:t xml:space="preserve"> October </w:t>
      </w:r>
      <w:r>
        <w:t xml:space="preserve">committee </w:t>
      </w:r>
      <w:r w:rsidR="00BB2166">
        <w:t>meeting will be held in a hybrid format</w:t>
      </w:r>
      <w:r>
        <w:t xml:space="preserve">, and </w:t>
      </w:r>
      <w:r w:rsidR="00BB2166">
        <w:t xml:space="preserve">travel expense reimbursement is available </w:t>
      </w:r>
      <w:r>
        <w:t>for those who come in person.</w:t>
      </w:r>
    </w:p>
    <w:p w14:paraId="2CE14BD4" w14:textId="77777777" w:rsidR="00A93B0D" w:rsidRPr="00304BC5" w:rsidRDefault="00A93B0D" w:rsidP="00A93B0D">
      <w:pPr>
        <w:pStyle w:val="ListParagraph"/>
        <w:spacing w:after="0" w:line="240" w:lineRule="auto"/>
        <w:ind w:left="1440"/>
        <w:rPr>
          <w:rFonts w:ascii="Segoe UI" w:hAnsi="Segoe UI" w:cs="Segoe UI"/>
          <w:sz w:val="22"/>
          <w:szCs w:val="22"/>
        </w:rPr>
      </w:pPr>
    </w:p>
    <w:p w14:paraId="4850DD6F" w14:textId="2AF9ADE5" w:rsidR="002557C2" w:rsidRPr="002B6DFB" w:rsidRDefault="00E64A4D" w:rsidP="005F67A1">
      <w:pPr>
        <w:pStyle w:val="ListParagraph"/>
        <w:numPr>
          <w:ilvl w:val="0"/>
          <w:numId w:val="2"/>
        </w:numPr>
        <w:spacing w:after="0" w:line="240" w:lineRule="auto"/>
        <w:contextualSpacing w:val="0"/>
        <w:rPr>
          <w:rFonts w:ascii="Segoe UI" w:hAnsi="Segoe UI" w:cs="Segoe UI"/>
          <w:smallCaps/>
          <w:sz w:val="22"/>
          <w:szCs w:val="22"/>
        </w:rPr>
      </w:pPr>
      <w:r w:rsidRPr="002557C2">
        <w:rPr>
          <w:rFonts w:ascii="Segoe UI" w:hAnsi="Segoe UI" w:cs="Segoe UI"/>
          <w:b/>
          <w:bCs/>
          <w:sz w:val="22"/>
          <w:szCs w:val="22"/>
        </w:rPr>
        <w:t>Announcements</w:t>
      </w:r>
      <w:r w:rsidR="002B6DFB">
        <w:rPr>
          <w:rFonts w:ascii="Segoe UI" w:hAnsi="Segoe UI" w:cs="Segoe UI"/>
          <w:b/>
          <w:bCs/>
          <w:sz w:val="22"/>
          <w:szCs w:val="22"/>
        </w:rPr>
        <w:t xml:space="preserve"> and Adjourn</w:t>
      </w:r>
    </w:p>
    <w:p w14:paraId="711FBDD4" w14:textId="3AB9FCFF" w:rsidR="00FC1757" w:rsidRDefault="0058635C" w:rsidP="002B6DFB">
      <w:pPr>
        <w:pStyle w:val="FirstBullet"/>
      </w:pPr>
      <w:r>
        <w:t>Carissa announced that today is the first day of the National Ryan White Conference. If you registered, you</w:t>
      </w:r>
      <w:r w:rsidR="003F1D92">
        <w:t xml:space="preserve"> may </w:t>
      </w:r>
      <w:r>
        <w:t xml:space="preserve">attend any of the virtual </w:t>
      </w:r>
      <w:r w:rsidR="0037518A">
        <w:t xml:space="preserve">sessions. </w:t>
      </w:r>
    </w:p>
    <w:p w14:paraId="5E7E6EA6" w14:textId="2A3ABAC5" w:rsidR="00C96BC5" w:rsidRPr="00D45E8F" w:rsidRDefault="00376B81" w:rsidP="00D45E8F">
      <w:pPr>
        <w:pStyle w:val="FirstBullet"/>
      </w:pPr>
      <w:r>
        <w:t xml:space="preserve">Joe Amrhein </w:t>
      </w:r>
      <w:r w:rsidR="00D45E8F">
        <w:t xml:space="preserve">adjourned the meeting at </w:t>
      </w:r>
      <w:r w:rsidR="000F702F">
        <w:t>9:58</w:t>
      </w:r>
      <w:r w:rsidR="00D1058A">
        <w:t xml:space="preserve"> a.m</w:t>
      </w:r>
      <w:r w:rsidR="00DB7BFC">
        <w:t>.</w:t>
      </w:r>
      <w:r w:rsidR="003B22CE">
        <w:t xml:space="preserve"> </w:t>
      </w:r>
    </w:p>
    <w:p w14:paraId="4C61138D" w14:textId="77777777" w:rsidR="001F74CE" w:rsidRPr="00304BC5" w:rsidRDefault="001F74CE" w:rsidP="00E800F6">
      <w:pPr>
        <w:pStyle w:val="ListParagraph"/>
        <w:ind w:left="1440"/>
        <w:rPr>
          <w:rFonts w:ascii="Segoe UI" w:hAnsi="Segoe UI" w:cs="Segoe UI"/>
          <w:sz w:val="22"/>
          <w:szCs w:val="22"/>
        </w:rPr>
      </w:pPr>
    </w:p>
    <w:p w14:paraId="34B6273D" w14:textId="068C9EBB" w:rsidR="006B58B4" w:rsidRPr="00304BC5" w:rsidRDefault="00746DF8" w:rsidP="006B58B4">
      <w:pPr>
        <w:pStyle w:val="ListParagraph"/>
        <w:widowControl w:val="0"/>
        <w:spacing w:after="0" w:line="240" w:lineRule="auto"/>
        <w:ind w:left="0" w:hanging="360"/>
        <w:contextualSpacing w:val="0"/>
        <w:rPr>
          <w:rFonts w:ascii="Segoe UI" w:hAnsi="Segoe UI" w:cs="Segoe UI"/>
          <w:b/>
          <w:bCs/>
          <w:sz w:val="22"/>
          <w:szCs w:val="22"/>
          <w:u w:val="single"/>
        </w:rPr>
      </w:pPr>
      <w:r w:rsidRPr="00304BC5">
        <w:rPr>
          <w:rFonts w:ascii="Segoe UI" w:hAnsi="Segoe UI" w:cs="Segoe UI"/>
          <w:b/>
          <w:bCs/>
          <w:sz w:val="22"/>
          <w:szCs w:val="22"/>
          <w:u w:val="single"/>
        </w:rPr>
        <w:t>Meeting Summary</w:t>
      </w:r>
    </w:p>
    <w:p w14:paraId="6B0C868B" w14:textId="1366B8AF" w:rsidR="00D45E8F" w:rsidRDefault="002F31C1" w:rsidP="005F67A1">
      <w:pPr>
        <w:pStyle w:val="FirstBullet"/>
        <w:ind w:left="720"/>
      </w:pPr>
      <w:r>
        <w:t>Lizzie McNamara gathered feedback from the Needs Assessment and Evaluation Committee on the priorities for the Integrated HIV Prevention and Care Plan.</w:t>
      </w:r>
    </w:p>
    <w:p w14:paraId="03656A0A" w14:textId="3F146B0B" w:rsidR="00D45E8F" w:rsidRDefault="00F3482C" w:rsidP="005F67A1">
      <w:pPr>
        <w:pStyle w:val="FirstBullet"/>
        <w:ind w:left="720"/>
      </w:pPr>
      <w:r>
        <w:t>The committee decided against conducting a council member self-performance evaluation.</w:t>
      </w:r>
    </w:p>
    <w:p w14:paraId="022C2EDB" w14:textId="77777777" w:rsidR="001921FF" w:rsidRPr="00304BC5" w:rsidRDefault="001921FF" w:rsidP="001921FF">
      <w:pPr>
        <w:tabs>
          <w:tab w:val="left" w:pos="360"/>
        </w:tabs>
        <w:spacing w:after="0" w:line="240" w:lineRule="auto"/>
        <w:ind w:left="720"/>
        <w:rPr>
          <w:rFonts w:ascii="Segoe UI" w:hAnsi="Segoe UI" w:cs="Segoe UI"/>
          <w:bCs/>
          <w:sz w:val="20"/>
          <w:szCs w:val="20"/>
        </w:rPr>
      </w:pPr>
    </w:p>
    <w:p w14:paraId="02FCC3C0" w14:textId="6FE84684" w:rsidR="001B20E7" w:rsidRPr="00304BC5" w:rsidRDefault="00746DF8" w:rsidP="001B20E7">
      <w:pPr>
        <w:pStyle w:val="ListParagraph"/>
        <w:widowControl w:val="0"/>
        <w:spacing w:after="0" w:line="240" w:lineRule="auto"/>
        <w:ind w:left="0" w:hanging="360"/>
        <w:contextualSpacing w:val="0"/>
        <w:rPr>
          <w:rFonts w:ascii="Segoe UI" w:hAnsi="Segoe UI" w:cs="Segoe UI"/>
          <w:b/>
          <w:bCs/>
          <w:sz w:val="22"/>
          <w:szCs w:val="22"/>
          <w:u w:val="single"/>
        </w:rPr>
      </w:pPr>
      <w:r w:rsidRPr="00304BC5">
        <w:rPr>
          <w:rFonts w:ascii="Segoe UI" w:hAnsi="Segoe UI" w:cs="Segoe UI"/>
          <w:b/>
          <w:bCs/>
          <w:sz w:val="22"/>
          <w:szCs w:val="22"/>
          <w:u w:val="single"/>
        </w:rPr>
        <w:t xml:space="preserve">Documents distributed </w:t>
      </w:r>
      <w:r w:rsidR="009A412B" w:rsidRPr="00304BC5">
        <w:rPr>
          <w:rFonts w:ascii="Segoe UI" w:hAnsi="Segoe UI" w:cs="Segoe UI"/>
          <w:b/>
          <w:bCs/>
          <w:sz w:val="22"/>
          <w:szCs w:val="22"/>
          <w:u w:val="single"/>
        </w:rPr>
        <w:t>be</w:t>
      </w:r>
      <w:r w:rsidRPr="00304BC5">
        <w:rPr>
          <w:rFonts w:ascii="Segoe UI" w:hAnsi="Segoe UI" w:cs="Segoe UI"/>
          <w:b/>
          <w:bCs/>
          <w:sz w:val="22"/>
          <w:szCs w:val="22"/>
          <w:u w:val="single"/>
        </w:rPr>
        <w:t>for</w:t>
      </w:r>
      <w:r w:rsidR="009A412B" w:rsidRPr="00304BC5">
        <w:rPr>
          <w:rFonts w:ascii="Segoe UI" w:hAnsi="Segoe UI" w:cs="Segoe UI"/>
          <w:b/>
          <w:bCs/>
          <w:sz w:val="22"/>
          <w:szCs w:val="22"/>
          <w:u w:val="single"/>
        </w:rPr>
        <w:t>e the</w:t>
      </w:r>
      <w:r w:rsidRPr="00304BC5">
        <w:rPr>
          <w:rFonts w:ascii="Segoe UI" w:hAnsi="Segoe UI" w:cs="Segoe UI"/>
          <w:b/>
          <w:bCs/>
          <w:sz w:val="22"/>
          <w:szCs w:val="22"/>
          <w:u w:val="single"/>
        </w:rPr>
        <w:t xml:space="preserve"> meeting</w:t>
      </w:r>
      <w:r w:rsidR="009A412B" w:rsidRPr="00304BC5">
        <w:rPr>
          <w:rFonts w:ascii="Segoe UI" w:hAnsi="Segoe UI" w:cs="Segoe UI"/>
          <w:b/>
          <w:bCs/>
          <w:sz w:val="22"/>
          <w:szCs w:val="22"/>
          <w:u w:val="single"/>
        </w:rPr>
        <w:t>:</w:t>
      </w:r>
    </w:p>
    <w:p w14:paraId="0FE732C3" w14:textId="77777777" w:rsidR="0018510E" w:rsidRPr="00304BC5" w:rsidRDefault="001436C2" w:rsidP="00FC5593">
      <w:pPr>
        <w:pStyle w:val="FirstBullet"/>
        <w:ind w:left="720"/>
      </w:pPr>
      <w:r w:rsidRPr="00304BC5">
        <w:t xml:space="preserve">Proposed </w:t>
      </w:r>
      <w:r w:rsidR="006B58B4" w:rsidRPr="00304BC5">
        <w:t xml:space="preserve">agenda </w:t>
      </w:r>
    </w:p>
    <w:p w14:paraId="70EFB037" w14:textId="4C4EBFB0" w:rsidR="0018510E" w:rsidRDefault="00444EE4" w:rsidP="00FC5593">
      <w:pPr>
        <w:pStyle w:val="FirstBullet"/>
        <w:ind w:left="720"/>
      </w:pPr>
      <w:r>
        <w:t>Ju</w:t>
      </w:r>
      <w:r w:rsidR="00C1473F">
        <w:t>ly</w:t>
      </w:r>
      <w:r>
        <w:t xml:space="preserve"> 2</w:t>
      </w:r>
      <w:r w:rsidR="00C1473F">
        <w:t>6</w:t>
      </w:r>
      <w:r w:rsidR="006B58B4" w:rsidRPr="0018510E">
        <w:t xml:space="preserve"> meeting minutes</w:t>
      </w:r>
    </w:p>
    <w:p w14:paraId="0EF879B9" w14:textId="22EA52DF" w:rsidR="003C3E95" w:rsidRDefault="003B22CE" w:rsidP="00FC5593">
      <w:pPr>
        <w:pStyle w:val="FirstBullet"/>
        <w:ind w:left="720"/>
      </w:pPr>
      <w:r>
        <w:t xml:space="preserve">Minnesota Council for HIV/AIDS Care and Prevention </w:t>
      </w:r>
      <w:r w:rsidR="008663B6">
        <w:t>Member Self Performance Review</w:t>
      </w:r>
    </w:p>
    <w:p w14:paraId="5D700AC8" w14:textId="77777777" w:rsidR="0018510E" w:rsidRDefault="00DA604E" w:rsidP="00FC5593">
      <w:pPr>
        <w:pStyle w:val="FirstBullet"/>
        <w:ind w:left="720"/>
      </w:pPr>
      <w:r w:rsidRPr="0018510E">
        <w:t>FY 2022 NAE Workplan</w:t>
      </w:r>
    </w:p>
    <w:p w14:paraId="502C8569" w14:textId="638113D1" w:rsidR="00887F89" w:rsidRDefault="00BA306B" w:rsidP="00887F89">
      <w:pPr>
        <w:pStyle w:val="ListParagraph"/>
        <w:widowControl w:val="0"/>
        <w:spacing w:after="0" w:line="240" w:lineRule="auto"/>
        <w:ind w:left="0" w:hanging="360"/>
        <w:contextualSpacing w:val="0"/>
        <w:rPr>
          <w:rFonts w:ascii="Segoe UI" w:hAnsi="Segoe UI" w:cs="Segoe UI"/>
          <w:b/>
          <w:bCs/>
          <w:sz w:val="22"/>
          <w:szCs w:val="22"/>
          <w:u w:val="single"/>
        </w:rPr>
      </w:pPr>
      <w:r>
        <w:rPr>
          <w:rFonts w:ascii="Segoe UI" w:hAnsi="Segoe UI" w:cs="Segoe UI"/>
          <w:b/>
          <w:bCs/>
          <w:sz w:val="22"/>
          <w:szCs w:val="22"/>
          <w:u w:val="single"/>
        </w:rPr>
        <w:lastRenderedPageBreak/>
        <w:t>Additional d</w:t>
      </w:r>
      <w:r w:rsidR="00887F89" w:rsidRPr="00EB19C7">
        <w:rPr>
          <w:rFonts w:ascii="Segoe UI" w:hAnsi="Segoe UI" w:cs="Segoe UI"/>
          <w:b/>
          <w:bCs/>
          <w:sz w:val="22"/>
          <w:szCs w:val="22"/>
          <w:u w:val="single"/>
        </w:rPr>
        <w:t>ocuments displayed during the meeting:</w:t>
      </w:r>
    </w:p>
    <w:p w14:paraId="170E06B5" w14:textId="0BF96A02" w:rsidR="00DD00B3" w:rsidRPr="00F3482C" w:rsidRDefault="00B05083" w:rsidP="00032663">
      <w:pPr>
        <w:pStyle w:val="FirstBullet"/>
        <w:ind w:left="720"/>
      </w:pPr>
      <w:hyperlink r:id="rId12" w:history="1">
        <w:r w:rsidR="00F3482C" w:rsidRPr="00F3482C">
          <w:rPr>
            <w:rStyle w:val="Hyperlink"/>
          </w:rPr>
          <w:t>Needs Assessment Priorities – Needs Assessment Committee padlet</w:t>
        </w:r>
      </w:hyperlink>
    </w:p>
    <w:p w14:paraId="70E5730A" w14:textId="2D7B3F92" w:rsidR="00CD4FBA" w:rsidRDefault="00CD4FBA" w:rsidP="0055374B">
      <w:pPr>
        <w:pStyle w:val="FirstBullet"/>
        <w:numPr>
          <w:ilvl w:val="0"/>
          <w:numId w:val="0"/>
        </w:numPr>
      </w:pPr>
    </w:p>
    <w:p w14:paraId="3C7BD192" w14:textId="04F46859" w:rsidR="00887F89" w:rsidRPr="00EB19C7" w:rsidRDefault="00F3482C" w:rsidP="00EB2D2C">
      <w:pPr>
        <w:widowControl w:val="0"/>
        <w:spacing w:after="0" w:line="240" w:lineRule="auto"/>
        <w:rPr>
          <w:rFonts w:ascii="Segoe UI" w:hAnsi="Segoe UI" w:cs="Segoe UI"/>
          <w:b/>
          <w:iCs/>
          <w:sz w:val="22"/>
          <w:szCs w:val="22"/>
        </w:rPr>
      </w:pPr>
      <w:r>
        <w:rPr>
          <w:rFonts w:ascii="Segoe UI" w:hAnsi="Segoe UI" w:cs="Segoe UI"/>
          <w:b/>
          <w:iCs/>
          <w:sz w:val="22"/>
          <w:szCs w:val="22"/>
        </w:rPr>
        <w:t>BB</w:t>
      </w:r>
      <w:r w:rsidR="00177A00">
        <w:rPr>
          <w:rFonts w:ascii="Segoe UI" w:hAnsi="Segoe UI" w:cs="Segoe UI"/>
          <w:b/>
          <w:iCs/>
          <w:sz w:val="22"/>
          <w:szCs w:val="22"/>
        </w:rPr>
        <w:t>/cw</w:t>
      </w:r>
    </w:p>
    <w:sectPr w:rsidR="00887F89" w:rsidRPr="00EB19C7" w:rsidSect="00332328">
      <w:footerReference w:type="default" r:id="rId13"/>
      <w:headerReference w:type="firs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9642" w14:textId="77777777" w:rsidR="001A583E" w:rsidRDefault="001A583E" w:rsidP="00D55EE6">
      <w:pPr>
        <w:spacing w:after="0" w:line="240" w:lineRule="auto"/>
      </w:pPr>
      <w:r>
        <w:separator/>
      </w:r>
    </w:p>
  </w:endnote>
  <w:endnote w:type="continuationSeparator" w:id="0">
    <w:p w14:paraId="14648E59" w14:textId="77777777" w:rsidR="001A583E" w:rsidRDefault="001A583E" w:rsidP="00D55EE6">
      <w:pPr>
        <w:spacing w:after="0" w:line="240" w:lineRule="auto"/>
      </w:pPr>
      <w:r>
        <w:continuationSeparator/>
      </w:r>
    </w:p>
  </w:endnote>
  <w:endnote w:type="continuationNotice" w:id="1">
    <w:p w14:paraId="064CF102" w14:textId="77777777" w:rsidR="001A583E" w:rsidRDefault="001A5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694B" w14:textId="77777777" w:rsidR="00A77B60" w:rsidRPr="00E13B7F" w:rsidRDefault="00A77B60" w:rsidP="00A77B60">
    <w:pPr>
      <w:tabs>
        <w:tab w:val="right" w:pos="9360"/>
      </w:tabs>
      <w:spacing w:after="0" w:line="240" w:lineRule="auto"/>
      <w:ind w:hanging="360"/>
      <w:contextualSpacing/>
      <w:rPr>
        <w:rFonts w:ascii="Segoe UI" w:hAnsi="Segoe UI" w:cs="Segoe UI"/>
        <w:bCs/>
        <w:sz w:val="20"/>
        <w:szCs w:val="20"/>
      </w:rPr>
    </w:pPr>
    <w:r w:rsidRPr="00E13B7F">
      <w:rPr>
        <w:rFonts w:ascii="Segoe UI" w:hAnsi="Segoe UI" w:cs="Segoe UI"/>
        <w:bCs/>
        <w:sz w:val="20"/>
        <w:szCs w:val="20"/>
      </w:rPr>
      <w:t>Needs Assessment and Evaluation Committee Meeting</w:t>
    </w:r>
    <w:r w:rsidRPr="00E13B7F">
      <w:rPr>
        <w:rFonts w:ascii="Segoe UI" w:hAnsi="Segoe UI" w:cs="Segoe UI"/>
        <w:bCs/>
        <w:sz w:val="20"/>
        <w:szCs w:val="20"/>
      </w:rPr>
      <w:tab/>
    </w:r>
    <w:sdt>
      <w:sdtPr>
        <w:rPr>
          <w:rFonts w:ascii="Segoe UI" w:hAnsi="Segoe UI" w:cs="Segoe UI"/>
          <w:bCs/>
          <w:sz w:val="20"/>
          <w:szCs w:val="20"/>
        </w:rPr>
        <w:id w:val="1954511501"/>
        <w:docPartObj>
          <w:docPartGallery w:val="Page Numbers (Top of Page)"/>
          <w:docPartUnique/>
        </w:docPartObj>
      </w:sdtPr>
      <w:sdtEndPr/>
      <w:sdtContent>
        <w:r w:rsidRPr="00E13B7F">
          <w:rPr>
            <w:rFonts w:ascii="Segoe UI" w:hAnsi="Segoe UI" w:cs="Segoe UI"/>
            <w:bCs/>
            <w:sz w:val="20"/>
            <w:szCs w:val="20"/>
          </w:rPr>
          <w:t xml:space="preserve">Page </w:t>
        </w:r>
        <w:r w:rsidRPr="00E13B7F">
          <w:rPr>
            <w:rFonts w:ascii="Segoe UI" w:hAnsi="Segoe UI" w:cs="Segoe UI"/>
            <w:bCs/>
            <w:sz w:val="20"/>
            <w:szCs w:val="20"/>
          </w:rPr>
          <w:fldChar w:fldCharType="begin"/>
        </w:r>
        <w:r w:rsidRPr="00E13B7F">
          <w:rPr>
            <w:rFonts w:ascii="Segoe UI" w:hAnsi="Segoe UI" w:cs="Segoe UI"/>
            <w:bCs/>
            <w:sz w:val="20"/>
            <w:szCs w:val="20"/>
          </w:rPr>
          <w:instrText xml:space="preserve"> PAGE </w:instrText>
        </w:r>
        <w:r w:rsidRPr="00E13B7F">
          <w:rPr>
            <w:rFonts w:ascii="Segoe UI" w:hAnsi="Segoe UI" w:cs="Segoe UI"/>
            <w:bCs/>
            <w:sz w:val="20"/>
            <w:szCs w:val="20"/>
          </w:rPr>
          <w:fldChar w:fldCharType="separate"/>
        </w:r>
        <w:r w:rsidRPr="00E13B7F">
          <w:rPr>
            <w:rFonts w:ascii="Segoe UI" w:hAnsi="Segoe UI" w:cs="Segoe UI"/>
            <w:bCs/>
            <w:sz w:val="20"/>
            <w:szCs w:val="20"/>
          </w:rPr>
          <w:t>1</w:t>
        </w:r>
        <w:r w:rsidRPr="00E13B7F">
          <w:rPr>
            <w:rFonts w:ascii="Segoe UI" w:hAnsi="Segoe UI" w:cs="Segoe UI"/>
            <w:bCs/>
            <w:sz w:val="20"/>
            <w:szCs w:val="20"/>
          </w:rPr>
          <w:fldChar w:fldCharType="end"/>
        </w:r>
        <w:r w:rsidRPr="00E13B7F">
          <w:rPr>
            <w:rFonts w:ascii="Segoe UI" w:hAnsi="Segoe UI" w:cs="Segoe UI"/>
            <w:bCs/>
            <w:sz w:val="20"/>
            <w:szCs w:val="20"/>
          </w:rPr>
          <w:t xml:space="preserve"> of </w:t>
        </w:r>
        <w:r w:rsidRPr="00E13B7F">
          <w:rPr>
            <w:rFonts w:ascii="Segoe UI" w:hAnsi="Segoe UI" w:cs="Segoe UI"/>
            <w:bCs/>
            <w:sz w:val="20"/>
            <w:szCs w:val="20"/>
          </w:rPr>
          <w:fldChar w:fldCharType="begin"/>
        </w:r>
        <w:r w:rsidRPr="00E13B7F">
          <w:rPr>
            <w:rFonts w:ascii="Segoe UI" w:hAnsi="Segoe UI" w:cs="Segoe UI"/>
            <w:bCs/>
            <w:sz w:val="20"/>
            <w:szCs w:val="20"/>
          </w:rPr>
          <w:instrText xml:space="preserve"> NUMPAGES  </w:instrText>
        </w:r>
        <w:r w:rsidRPr="00E13B7F">
          <w:rPr>
            <w:rFonts w:ascii="Segoe UI" w:hAnsi="Segoe UI" w:cs="Segoe UI"/>
            <w:bCs/>
            <w:sz w:val="20"/>
            <w:szCs w:val="20"/>
          </w:rPr>
          <w:fldChar w:fldCharType="separate"/>
        </w:r>
        <w:r w:rsidRPr="00E13B7F">
          <w:rPr>
            <w:rFonts w:ascii="Segoe UI" w:hAnsi="Segoe UI" w:cs="Segoe UI"/>
            <w:bCs/>
            <w:sz w:val="20"/>
            <w:szCs w:val="20"/>
          </w:rPr>
          <w:t>3</w:t>
        </w:r>
        <w:r w:rsidRPr="00E13B7F">
          <w:rPr>
            <w:rFonts w:ascii="Segoe UI" w:hAnsi="Segoe UI" w:cs="Segoe UI"/>
            <w:bCs/>
            <w:sz w:val="20"/>
            <w:szCs w:val="20"/>
          </w:rPr>
          <w:fldChar w:fldCharType="end"/>
        </w:r>
      </w:sdtContent>
    </w:sdt>
  </w:p>
  <w:p w14:paraId="62E2AD9D" w14:textId="227A8D50" w:rsidR="00A77B60" w:rsidRPr="00E13B7F" w:rsidRDefault="00E720CE" w:rsidP="00A77B60">
    <w:pPr>
      <w:tabs>
        <w:tab w:val="right" w:pos="9360"/>
      </w:tabs>
      <w:spacing w:after="0" w:line="240" w:lineRule="auto"/>
      <w:ind w:left="-360"/>
      <w:contextualSpacing/>
      <w:rPr>
        <w:rFonts w:ascii="Segoe UI" w:hAnsi="Segoe UI" w:cs="Segoe UI"/>
        <w:bCs/>
      </w:rPr>
    </w:pPr>
    <w:r>
      <w:rPr>
        <w:rFonts w:ascii="Segoe UI" w:hAnsi="Segoe UI" w:cs="Segoe UI"/>
        <w:bCs/>
        <w:sz w:val="20"/>
        <w:szCs w:val="20"/>
      </w:rPr>
      <w:t>August</w:t>
    </w:r>
    <w:r w:rsidR="00C65C91">
      <w:rPr>
        <w:rFonts w:ascii="Segoe UI" w:hAnsi="Segoe UI" w:cs="Segoe UI"/>
        <w:bCs/>
        <w:sz w:val="20"/>
        <w:szCs w:val="20"/>
      </w:rPr>
      <w:t xml:space="preserve"> 2</w:t>
    </w:r>
    <w:r>
      <w:rPr>
        <w:rFonts w:ascii="Segoe UI" w:hAnsi="Segoe UI" w:cs="Segoe UI"/>
        <w:bCs/>
        <w:sz w:val="20"/>
        <w:szCs w:val="20"/>
      </w:rPr>
      <w:t>3</w:t>
    </w:r>
    <w:r w:rsidR="003D301D">
      <w:rPr>
        <w:rFonts w:ascii="Segoe UI" w:hAnsi="Segoe UI" w:cs="Segoe UI"/>
        <w:bCs/>
        <w:sz w:val="20"/>
        <w:szCs w:val="20"/>
      </w:rPr>
      <w:t>,</w:t>
    </w:r>
    <w:r w:rsidR="00A77B60" w:rsidRPr="00E13B7F">
      <w:rPr>
        <w:rFonts w:ascii="Segoe UI" w:hAnsi="Segoe UI" w:cs="Segoe UI"/>
        <w:bCs/>
        <w:sz w:val="20"/>
        <w:szCs w:val="20"/>
      </w:rPr>
      <w:t xml:space="preserve"> 202</w:t>
    </w:r>
    <w:r w:rsidR="00056548">
      <w:rPr>
        <w:rFonts w:ascii="Segoe UI" w:hAnsi="Segoe UI" w:cs="Segoe UI"/>
        <w:b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1972" w14:textId="77777777" w:rsidR="001A583E" w:rsidRDefault="001A583E" w:rsidP="00D55EE6">
      <w:pPr>
        <w:spacing w:after="0" w:line="240" w:lineRule="auto"/>
      </w:pPr>
      <w:r>
        <w:separator/>
      </w:r>
    </w:p>
  </w:footnote>
  <w:footnote w:type="continuationSeparator" w:id="0">
    <w:p w14:paraId="1AC2A5F2" w14:textId="77777777" w:rsidR="001A583E" w:rsidRDefault="001A583E" w:rsidP="00D55EE6">
      <w:pPr>
        <w:spacing w:after="0" w:line="240" w:lineRule="auto"/>
      </w:pPr>
      <w:r>
        <w:continuationSeparator/>
      </w:r>
    </w:p>
  </w:footnote>
  <w:footnote w:type="continuationNotice" w:id="1">
    <w:p w14:paraId="16AC2288" w14:textId="77777777" w:rsidR="001A583E" w:rsidRDefault="001A58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E8B1" w14:textId="44482C02" w:rsidR="00BB4FF6" w:rsidRPr="0057074B" w:rsidRDefault="00BB4FF6" w:rsidP="00AA066D">
    <w:pPr>
      <w:pStyle w:val="Header"/>
      <w:tabs>
        <w:tab w:val="clear" w:pos="4680"/>
        <w:tab w:val="clear" w:pos="9360"/>
      </w:tabs>
      <w:ind w:left="-360" w:right="-360"/>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20B"/>
    <w:multiLevelType w:val="hybridMultilevel"/>
    <w:tmpl w:val="AD80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E0D4C"/>
    <w:multiLevelType w:val="hybridMultilevel"/>
    <w:tmpl w:val="81B209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44760"/>
    <w:multiLevelType w:val="hybridMultilevel"/>
    <w:tmpl w:val="F29A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D4BDA"/>
    <w:multiLevelType w:val="hybridMultilevel"/>
    <w:tmpl w:val="384E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815F8"/>
    <w:multiLevelType w:val="hybridMultilevel"/>
    <w:tmpl w:val="0A8857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405CB9"/>
    <w:multiLevelType w:val="hybridMultilevel"/>
    <w:tmpl w:val="F566C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9B4138"/>
    <w:multiLevelType w:val="hybridMultilevel"/>
    <w:tmpl w:val="1DDCDD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62028F"/>
    <w:multiLevelType w:val="hybridMultilevel"/>
    <w:tmpl w:val="D7705D6A"/>
    <w:lvl w:ilvl="0" w:tplc="1DBC2736">
      <w:start w:val="1"/>
      <w:numFmt w:val="upperRoman"/>
      <w:lvlText w:val="%1."/>
      <w:lvlJc w:val="righ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20A4AB3A">
      <w:start w:val="1"/>
      <w:numFmt w:val="bullet"/>
      <w:pStyle w:val="Third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C1FD9"/>
    <w:multiLevelType w:val="hybridMultilevel"/>
    <w:tmpl w:val="8FEE243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5308E0"/>
    <w:multiLevelType w:val="hybridMultilevel"/>
    <w:tmpl w:val="5958E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8A02DD"/>
    <w:multiLevelType w:val="hybridMultilevel"/>
    <w:tmpl w:val="110A1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917AA"/>
    <w:multiLevelType w:val="hybridMultilevel"/>
    <w:tmpl w:val="0DFCF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9D2DC4"/>
    <w:multiLevelType w:val="hybridMultilevel"/>
    <w:tmpl w:val="F7F06FC0"/>
    <w:lvl w:ilvl="0" w:tplc="1DBC2736">
      <w:start w:val="1"/>
      <w:numFmt w:val="upperRoman"/>
      <w:lvlText w:val="%1."/>
      <w:lvlJc w:val="right"/>
      <w:pPr>
        <w:ind w:left="720" w:hanging="360"/>
      </w:pPr>
      <w:rPr>
        <w:b/>
        <w:bCs/>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24E9D"/>
    <w:multiLevelType w:val="hybridMultilevel"/>
    <w:tmpl w:val="B0C29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84344E"/>
    <w:multiLevelType w:val="hybridMultilevel"/>
    <w:tmpl w:val="95E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B3DB8"/>
    <w:multiLevelType w:val="hybridMultilevel"/>
    <w:tmpl w:val="FB160EAA"/>
    <w:lvl w:ilvl="0" w:tplc="1DBC2736">
      <w:start w:val="1"/>
      <w:numFmt w:val="upperRoman"/>
      <w:lvlText w:val="%1."/>
      <w:lvlJc w:val="righ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F4D28"/>
    <w:multiLevelType w:val="hybridMultilevel"/>
    <w:tmpl w:val="ABEE39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C0FF1"/>
    <w:multiLevelType w:val="hybridMultilevel"/>
    <w:tmpl w:val="69CAEE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549F2DD0"/>
    <w:multiLevelType w:val="hybridMultilevel"/>
    <w:tmpl w:val="8E1C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F6303"/>
    <w:multiLevelType w:val="hybridMultilevel"/>
    <w:tmpl w:val="E938B6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C94FF8"/>
    <w:multiLevelType w:val="hybridMultilevel"/>
    <w:tmpl w:val="60B0D7B4"/>
    <w:lvl w:ilvl="0" w:tplc="1DBC2736">
      <w:start w:val="1"/>
      <w:numFmt w:val="upperRoman"/>
      <w:lvlText w:val="%1."/>
      <w:lvlJc w:val="right"/>
      <w:pPr>
        <w:ind w:left="720" w:hanging="360"/>
      </w:pPr>
      <w:rPr>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E5310"/>
    <w:multiLevelType w:val="hybridMultilevel"/>
    <w:tmpl w:val="B18E2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EFC3674"/>
    <w:multiLevelType w:val="hybridMultilevel"/>
    <w:tmpl w:val="771CC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4C6017"/>
    <w:multiLevelType w:val="hybridMultilevel"/>
    <w:tmpl w:val="CB7A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B61506"/>
    <w:multiLevelType w:val="hybridMultilevel"/>
    <w:tmpl w:val="D92ABC7A"/>
    <w:lvl w:ilvl="0" w:tplc="47F6FBC2">
      <w:start w:val="1"/>
      <w:numFmt w:val="bullet"/>
      <w:pStyle w:val="First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2E34587"/>
    <w:multiLevelType w:val="hybridMultilevel"/>
    <w:tmpl w:val="DA00E3C4"/>
    <w:lvl w:ilvl="0" w:tplc="1DBC2736">
      <w:start w:val="1"/>
      <w:numFmt w:val="upperRoman"/>
      <w:lvlText w:val="%1."/>
      <w:lvlJc w:val="right"/>
      <w:pPr>
        <w:ind w:left="720" w:hanging="360"/>
      </w:pPr>
      <w:rPr>
        <w:b/>
        <w:bCs/>
      </w:rPr>
    </w:lvl>
    <w:lvl w:ilvl="1" w:tplc="04090005">
      <w:start w:val="1"/>
      <w:numFmt w:val="bullet"/>
      <w:lvlText w:val=""/>
      <w:lvlJc w:val="left"/>
      <w:pPr>
        <w:ind w:left="1440" w:hanging="360"/>
      </w:pPr>
      <w:rPr>
        <w:rFonts w:ascii="Wingdings" w:hAnsi="Wingdings" w:hint="default"/>
      </w:rPr>
    </w:lvl>
    <w:lvl w:ilvl="2" w:tplc="5282C05C">
      <w:start w:val="1"/>
      <w:numFmt w:val="bullet"/>
      <w:pStyle w:val="Second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10917"/>
    <w:multiLevelType w:val="hybridMultilevel"/>
    <w:tmpl w:val="71C4DA64"/>
    <w:lvl w:ilvl="0" w:tplc="BC000000">
      <w:start w:val="3"/>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B293C"/>
    <w:multiLevelType w:val="hybridMultilevel"/>
    <w:tmpl w:val="79C60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C03CAE"/>
    <w:multiLevelType w:val="hybridMultilevel"/>
    <w:tmpl w:val="A5C0389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5"/>
  </w:num>
  <w:num w:numId="3">
    <w:abstractNumId w:val="0"/>
  </w:num>
  <w:num w:numId="4">
    <w:abstractNumId w:val="5"/>
  </w:num>
  <w:num w:numId="5">
    <w:abstractNumId w:val="28"/>
  </w:num>
  <w:num w:numId="6">
    <w:abstractNumId w:val="23"/>
  </w:num>
  <w:num w:numId="7">
    <w:abstractNumId w:val="8"/>
  </w:num>
  <w:num w:numId="8">
    <w:abstractNumId w:val="6"/>
  </w:num>
  <w:num w:numId="9">
    <w:abstractNumId w:val="19"/>
  </w:num>
  <w:num w:numId="10">
    <w:abstractNumId w:val="10"/>
  </w:num>
  <w:num w:numId="11">
    <w:abstractNumId w:val="14"/>
  </w:num>
  <w:num w:numId="12">
    <w:abstractNumId w:val="22"/>
  </w:num>
  <w:num w:numId="13">
    <w:abstractNumId w:val="9"/>
  </w:num>
  <w:num w:numId="14">
    <w:abstractNumId w:val="18"/>
  </w:num>
  <w:num w:numId="15">
    <w:abstractNumId w:val="21"/>
  </w:num>
  <w:num w:numId="16">
    <w:abstractNumId w:val="2"/>
  </w:num>
  <w:num w:numId="17">
    <w:abstractNumId w:val="27"/>
  </w:num>
  <w:num w:numId="18">
    <w:abstractNumId w:val="11"/>
  </w:num>
  <w:num w:numId="19">
    <w:abstractNumId w:val="13"/>
  </w:num>
  <w:num w:numId="20">
    <w:abstractNumId w:val="1"/>
  </w:num>
  <w:num w:numId="21">
    <w:abstractNumId w:val="4"/>
  </w:num>
  <w:num w:numId="22">
    <w:abstractNumId w:val="24"/>
  </w:num>
  <w:num w:numId="23">
    <w:abstractNumId w:val="26"/>
  </w:num>
  <w:num w:numId="24">
    <w:abstractNumId w:val="3"/>
  </w:num>
  <w:num w:numId="25">
    <w:abstractNumId w:val="7"/>
  </w:num>
  <w:num w:numId="26">
    <w:abstractNumId w:val="20"/>
  </w:num>
  <w:num w:numId="27">
    <w:abstractNumId w:val="12"/>
  </w:num>
  <w:num w:numId="28">
    <w:abstractNumId w:val="15"/>
  </w:num>
  <w:num w:numId="29">
    <w:abstractNumId w:val="24"/>
  </w:num>
  <w:num w:numId="30">
    <w:abstractNumId w:val="17"/>
  </w:num>
  <w:num w:numId="31">
    <w:abstractNumId w:val="24"/>
  </w:num>
  <w:num w:numId="3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1"/>
    <w:rsid w:val="00002A55"/>
    <w:rsid w:val="000031CA"/>
    <w:rsid w:val="0000334A"/>
    <w:rsid w:val="000033A0"/>
    <w:rsid w:val="00005768"/>
    <w:rsid w:val="00007845"/>
    <w:rsid w:val="000118E9"/>
    <w:rsid w:val="00013565"/>
    <w:rsid w:val="00017D74"/>
    <w:rsid w:val="00020186"/>
    <w:rsid w:val="00020F4D"/>
    <w:rsid w:val="00021FBD"/>
    <w:rsid w:val="00022554"/>
    <w:rsid w:val="00022C7C"/>
    <w:rsid w:val="000234E4"/>
    <w:rsid w:val="00024289"/>
    <w:rsid w:val="000247AD"/>
    <w:rsid w:val="00024A47"/>
    <w:rsid w:val="000254DF"/>
    <w:rsid w:val="00026BC3"/>
    <w:rsid w:val="00030668"/>
    <w:rsid w:val="000316BB"/>
    <w:rsid w:val="00032663"/>
    <w:rsid w:val="00033A40"/>
    <w:rsid w:val="00034359"/>
    <w:rsid w:val="00034D8D"/>
    <w:rsid w:val="00041CDB"/>
    <w:rsid w:val="00042023"/>
    <w:rsid w:val="00042134"/>
    <w:rsid w:val="00042B21"/>
    <w:rsid w:val="00046486"/>
    <w:rsid w:val="00047F42"/>
    <w:rsid w:val="00053781"/>
    <w:rsid w:val="00053AE8"/>
    <w:rsid w:val="0005497A"/>
    <w:rsid w:val="00056548"/>
    <w:rsid w:val="000568AE"/>
    <w:rsid w:val="00057053"/>
    <w:rsid w:val="0005753D"/>
    <w:rsid w:val="00057BE5"/>
    <w:rsid w:val="00057FB3"/>
    <w:rsid w:val="000632EA"/>
    <w:rsid w:val="00065525"/>
    <w:rsid w:val="00067410"/>
    <w:rsid w:val="0006795B"/>
    <w:rsid w:val="00072167"/>
    <w:rsid w:val="00072226"/>
    <w:rsid w:val="0007299E"/>
    <w:rsid w:val="00072A4B"/>
    <w:rsid w:val="000746F7"/>
    <w:rsid w:val="00075853"/>
    <w:rsid w:val="00076FC4"/>
    <w:rsid w:val="000800A1"/>
    <w:rsid w:val="000802A6"/>
    <w:rsid w:val="000808A0"/>
    <w:rsid w:val="00080C9C"/>
    <w:rsid w:val="0008167C"/>
    <w:rsid w:val="00081976"/>
    <w:rsid w:val="00082B51"/>
    <w:rsid w:val="00086667"/>
    <w:rsid w:val="00086D05"/>
    <w:rsid w:val="00090DAE"/>
    <w:rsid w:val="00091FD4"/>
    <w:rsid w:val="00093E9B"/>
    <w:rsid w:val="00095EDF"/>
    <w:rsid w:val="000962C9"/>
    <w:rsid w:val="00096B8F"/>
    <w:rsid w:val="00097FF1"/>
    <w:rsid w:val="000A2333"/>
    <w:rsid w:val="000A3464"/>
    <w:rsid w:val="000A34AE"/>
    <w:rsid w:val="000A4D73"/>
    <w:rsid w:val="000A5C05"/>
    <w:rsid w:val="000A5F88"/>
    <w:rsid w:val="000A7C5C"/>
    <w:rsid w:val="000B00AB"/>
    <w:rsid w:val="000B099A"/>
    <w:rsid w:val="000B1413"/>
    <w:rsid w:val="000B314F"/>
    <w:rsid w:val="000B44C2"/>
    <w:rsid w:val="000B56F7"/>
    <w:rsid w:val="000B6181"/>
    <w:rsid w:val="000B6811"/>
    <w:rsid w:val="000B7F5B"/>
    <w:rsid w:val="000C035A"/>
    <w:rsid w:val="000C132B"/>
    <w:rsid w:val="000C31A0"/>
    <w:rsid w:val="000C368B"/>
    <w:rsid w:val="000C3999"/>
    <w:rsid w:val="000C4885"/>
    <w:rsid w:val="000C56C7"/>
    <w:rsid w:val="000C6191"/>
    <w:rsid w:val="000C6C0C"/>
    <w:rsid w:val="000D0ACB"/>
    <w:rsid w:val="000D142F"/>
    <w:rsid w:val="000D180C"/>
    <w:rsid w:val="000D4585"/>
    <w:rsid w:val="000D5678"/>
    <w:rsid w:val="000D7775"/>
    <w:rsid w:val="000E19B7"/>
    <w:rsid w:val="000E360B"/>
    <w:rsid w:val="000E4378"/>
    <w:rsid w:val="000E4F6A"/>
    <w:rsid w:val="000E7B89"/>
    <w:rsid w:val="000F04BE"/>
    <w:rsid w:val="000F13D0"/>
    <w:rsid w:val="000F17B8"/>
    <w:rsid w:val="000F1CE5"/>
    <w:rsid w:val="000F2FFA"/>
    <w:rsid w:val="000F4768"/>
    <w:rsid w:val="000F702F"/>
    <w:rsid w:val="000F74B0"/>
    <w:rsid w:val="000F7863"/>
    <w:rsid w:val="00104D28"/>
    <w:rsid w:val="00105F37"/>
    <w:rsid w:val="00112913"/>
    <w:rsid w:val="001135EF"/>
    <w:rsid w:val="00115807"/>
    <w:rsid w:val="001170D1"/>
    <w:rsid w:val="00123BA3"/>
    <w:rsid w:val="00124A5B"/>
    <w:rsid w:val="00125055"/>
    <w:rsid w:val="001257B2"/>
    <w:rsid w:val="00126AAB"/>
    <w:rsid w:val="00127A66"/>
    <w:rsid w:val="001306BD"/>
    <w:rsid w:val="001308C6"/>
    <w:rsid w:val="00131086"/>
    <w:rsid w:val="00132509"/>
    <w:rsid w:val="00133AE9"/>
    <w:rsid w:val="00134EAD"/>
    <w:rsid w:val="00135FD8"/>
    <w:rsid w:val="001364B9"/>
    <w:rsid w:val="001365DC"/>
    <w:rsid w:val="00137417"/>
    <w:rsid w:val="00141FFE"/>
    <w:rsid w:val="0014305F"/>
    <w:rsid w:val="001436C2"/>
    <w:rsid w:val="00143B7A"/>
    <w:rsid w:val="0014565C"/>
    <w:rsid w:val="00145F0F"/>
    <w:rsid w:val="001469CE"/>
    <w:rsid w:val="001506F6"/>
    <w:rsid w:val="00152838"/>
    <w:rsid w:val="00152856"/>
    <w:rsid w:val="0015397A"/>
    <w:rsid w:val="00153EF5"/>
    <w:rsid w:val="0015443D"/>
    <w:rsid w:val="00155DB8"/>
    <w:rsid w:val="001565DF"/>
    <w:rsid w:val="0015792A"/>
    <w:rsid w:val="00160271"/>
    <w:rsid w:val="0016040A"/>
    <w:rsid w:val="00160485"/>
    <w:rsid w:val="00161EF4"/>
    <w:rsid w:val="00164076"/>
    <w:rsid w:val="00165859"/>
    <w:rsid w:val="00166471"/>
    <w:rsid w:val="00170D25"/>
    <w:rsid w:val="00171589"/>
    <w:rsid w:val="00177A00"/>
    <w:rsid w:val="001802AB"/>
    <w:rsid w:val="00181025"/>
    <w:rsid w:val="00181F61"/>
    <w:rsid w:val="00182A9B"/>
    <w:rsid w:val="001832EC"/>
    <w:rsid w:val="00184F1A"/>
    <w:rsid w:val="0018510E"/>
    <w:rsid w:val="0018642A"/>
    <w:rsid w:val="0018692B"/>
    <w:rsid w:val="001918E2"/>
    <w:rsid w:val="00191F2F"/>
    <w:rsid w:val="001921FF"/>
    <w:rsid w:val="001922D2"/>
    <w:rsid w:val="00192927"/>
    <w:rsid w:val="00193202"/>
    <w:rsid w:val="001965C7"/>
    <w:rsid w:val="001968A5"/>
    <w:rsid w:val="00197398"/>
    <w:rsid w:val="001A2756"/>
    <w:rsid w:val="001A28E5"/>
    <w:rsid w:val="001A4764"/>
    <w:rsid w:val="001A49F4"/>
    <w:rsid w:val="001A4ABC"/>
    <w:rsid w:val="001A583E"/>
    <w:rsid w:val="001A5A86"/>
    <w:rsid w:val="001A5E4D"/>
    <w:rsid w:val="001A7051"/>
    <w:rsid w:val="001A7E3A"/>
    <w:rsid w:val="001B0398"/>
    <w:rsid w:val="001B0B44"/>
    <w:rsid w:val="001B0E43"/>
    <w:rsid w:val="001B20E7"/>
    <w:rsid w:val="001B2244"/>
    <w:rsid w:val="001B7657"/>
    <w:rsid w:val="001C14ED"/>
    <w:rsid w:val="001C1B3C"/>
    <w:rsid w:val="001C328E"/>
    <w:rsid w:val="001C6C60"/>
    <w:rsid w:val="001C7F5F"/>
    <w:rsid w:val="001D09FA"/>
    <w:rsid w:val="001D22D5"/>
    <w:rsid w:val="001D46BD"/>
    <w:rsid w:val="001D5686"/>
    <w:rsid w:val="001D5E43"/>
    <w:rsid w:val="001D5FEA"/>
    <w:rsid w:val="001D6348"/>
    <w:rsid w:val="001D6E61"/>
    <w:rsid w:val="001E0679"/>
    <w:rsid w:val="001E2B37"/>
    <w:rsid w:val="001E30A3"/>
    <w:rsid w:val="001E3397"/>
    <w:rsid w:val="001E4908"/>
    <w:rsid w:val="001E4B0F"/>
    <w:rsid w:val="001E5E43"/>
    <w:rsid w:val="001E7853"/>
    <w:rsid w:val="001F1C1A"/>
    <w:rsid w:val="001F2535"/>
    <w:rsid w:val="001F6409"/>
    <w:rsid w:val="001F74CE"/>
    <w:rsid w:val="00200684"/>
    <w:rsid w:val="00200DAE"/>
    <w:rsid w:val="002012B8"/>
    <w:rsid w:val="0020198B"/>
    <w:rsid w:val="0020324C"/>
    <w:rsid w:val="00203E3A"/>
    <w:rsid w:val="0020418D"/>
    <w:rsid w:val="00205AF4"/>
    <w:rsid w:val="002069A8"/>
    <w:rsid w:val="002075A6"/>
    <w:rsid w:val="00207737"/>
    <w:rsid w:val="0021261E"/>
    <w:rsid w:val="0021347A"/>
    <w:rsid w:val="00213F07"/>
    <w:rsid w:val="00215BB6"/>
    <w:rsid w:val="00220F30"/>
    <w:rsid w:val="00221E06"/>
    <w:rsid w:val="0022368B"/>
    <w:rsid w:val="00226295"/>
    <w:rsid w:val="00230068"/>
    <w:rsid w:val="002316BE"/>
    <w:rsid w:val="002329B9"/>
    <w:rsid w:val="002365F4"/>
    <w:rsid w:val="00241E64"/>
    <w:rsid w:val="00241FAD"/>
    <w:rsid w:val="00242798"/>
    <w:rsid w:val="00243A95"/>
    <w:rsid w:val="00243B4D"/>
    <w:rsid w:val="00244F69"/>
    <w:rsid w:val="002467B7"/>
    <w:rsid w:val="00250BB4"/>
    <w:rsid w:val="002534FD"/>
    <w:rsid w:val="00253A4B"/>
    <w:rsid w:val="00254DCA"/>
    <w:rsid w:val="002557C2"/>
    <w:rsid w:val="00256068"/>
    <w:rsid w:val="00256776"/>
    <w:rsid w:val="00257027"/>
    <w:rsid w:val="00257329"/>
    <w:rsid w:val="002575AA"/>
    <w:rsid w:val="0026278D"/>
    <w:rsid w:val="0026306B"/>
    <w:rsid w:val="002638CF"/>
    <w:rsid w:val="00265047"/>
    <w:rsid w:val="0026512F"/>
    <w:rsid w:val="00266309"/>
    <w:rsid w:val="00270C4F"/>
    <w:rsid w:val="00271B1C"/>
    <w:rsid w:val="00271F3F"/>
    <w:rsid w:val="0027326C"/>
    <w:rsid w:val="00275738"/>
    <w:rsid w:val="002762CC"/>
    <w:rsid w:val="0027714B"/>
    <w:rsid w:val="00277432"/>
    <w:rsid w:val="00277ACB"/>
    <w:rsid w:val="002806A0"/>
    <w:rsid w:val="0028175A"/>
    <w:rsid w:val="00281C32"/>
    <w:rsid w:val="00282B74"/>
    <w:rsid w:val="00283486"/>
    <w:rsid w:val="00283E6D"/>
    <w:rsid w:val="0028409F"/>
    <w:rsid w:val="00285316"/>
    <w:rsid w:val="0028649D"/>
    <w:rsid w:val="00286977"/>
    <w:rsid w:val="00286A19"/>
    <w:rsid w:val="00286A78"/>
    <w:rsid w:val="0029269B"/>
    <w:rsid w:val="00293068"/>
    <w:rsid w:val="00293A8A"/>
    <w:rsid w:val="00293EE3"/>
    <w:rsid w:val="0029725B"/>
    <w:rsid w:val="002A1A83"/>
    <w:rsid w:val="002A2533"/>
    <w:rsid w:val="002A2568"/>
    <w:rsid w:val="002A26C9"/>
    <w:rsid w:val="002A3441"/>
    <w:rsid w:val="002A39E7"/>
    <w:rsid w:val="002A3D26"/>
    <w:rsid w:val="002A4694"/>
    <w:rsid w:val="002A5166"/>
    <w:rsid w:val="002A51FE"/>
    <w:rsid w:val="002A5518"/>
    <w:rsid w:val="002A7BA2"/>
    <w:rsid w:val="002B0B4D"/>
    <w:rsid w:val="002B0FC6"/>
    <w:rsid w:val="002B3153"/>
    <w:rsid w:val="002B55EA"/>
    <w:rsid w:val="002B6DFB"/>
    <w:rsid w:val="002C11C4"/>
    <w:rsid w:val="002C15D2"/>
    <w:rsid w:val="002C1B7F"/>
    <w:rsid w:val="002C1F2D"/>
    <w:rsid w:val="002C3CED"/>
    <w:rsid w:val="002C481C"/>
    <w:rsid w:val="002C4D2C"/>
    <w:rsid w:val="002C53BE"/>
    <w:rsid w:val="002C610F"/>
    <w:rsid w:val="002C667A"/>
    <w:rsid w:val="002C6854"/>
    <w:rsid w:val="002C6B5E"/>
    <w:rsid w:val="002C6DD5"/>
    <w:rsid w:val="002C7081"/>
    <w:rsid w:val="002C795A"/>
    <w:rsid w:val="002D0422"/>
    <w:rsid w:val="002D2750"/>
    <w:rsid w:val="002D4F5E"/>
    <w:rsid w:val="002D6CF4"/>
    <w:rsid w:val="002D6DDA"/>
    <w:rsid w:val="002D7AFB"/>
    <w:rsid w:val="002E2454"/>
    <w:rsid w:val="002E746D"/>
    <w:rsid w:val="002F1D96"/>
    <w:rsid w:val="002F1F2C"/>
    <w:rsid w:val="002F2428"/>
    <w:rsid w:val="002F31C1"/>
    <w:rsid w:val="002F3218"/>
    <w:rsid w:val="002F3436"/>
    <w:rsid w:val="002F457F"/>
    <w:rsid w:val="002F77FF"/>
    <w:rsid w:val="0030036A"/>
    <w:rsid w:val="0030103B"/>
    <w:rsid w:val="00304BC5"/>
    <w:rsid w:val="003056BF"/>
    <w:rsid w:val="00305FBD"/>
    <w:rsid w:val="00306674"/>
    <w:rsid w:val="00311E10"/>
    <w:rsid w:val="00312E2B"/>
    <w:rsid w:val="003134DD"/>
    <w:rsid w:val="00313EEF"/>
    <w:rsid w:val="00314700"/>
    <w:rsid w:val="00316077"/>
    <w:rsid w:val="0031619C"/>
    <w:rsid w:val="003169FE"/>
    <w:rsid w:val="0031796F"/>
    <w:rsid w:val="00317E1E"/>
    <w:rsid w:val="00322FAA"/>
    <w:rsid w:val="00324BFC"/>
    <w:rsid w:val="00325AD9"/>
    <w:rsid w:val="0032630C"/>
    <w:rsid w:val="00327F52"/>
    <w:rsid w:val="00330F15"/>
    <w:rsid w:val="00332328"/>
    <w:rsid w:val="003357EB"/>
    <w:rsid w:val="00336075"/>
    <w:rsid w:val="00336EAC"/>
    <w:rsid w:val="00337182"/>
    <w:rsid w:val="00337F98"/>
    <w:rsid w:val="00340D85"/>
    <w:rsid w:val="0034118C"/>
    <w:rsid w:val="003443E1"/>
    <w:rsid w:val="00345A76"/>
    <w:rsid w:val="00345E71"/>
    <w:rsid w:val="00350672"/>
    <w:rsid w:val="00350EE0"/>
    <w:rsid w:val="003519E4"/>
    <w:rsid w:val="00355CF9"/>
    <w:rsid w:val="00356CC4"/>
    <w:rsid w:val="003579D4"/>
    <w:rsid w:val="00360163"/>
    <w:rsid w:val="00360527"/>
    <w:rsid w:val="00360BC5"/>
    <w:rsid w:val="00361F57"/>
    <w:rsid w:val="00366B1F"/>
    <w:rsid w:val="0037191A"/>
    <w:rsid w:val="00371C5D"/>
    <w:rsid w:val="0037266A"/>
    <w:rsid w:val="00373E62"/>
    <w:rsid w:val="0037404C"/>
    <w:rsid w:val="003750B5"/>
    <w:rsid w:val="0037518A"/>
    <w:rsid w:val="00375423"/>
    <w:rsid w:val="00375EA7"/>
    <w:rsid w:val="003768E0"/>
    <w:rsid w:val="00376B81"/>
    <w:rsid w:val="00376C12"/>
    <w:rsid w:val="00377A6B"/>
    <w:rsid w:val="00380660"/>
    <w:rsid w:val="00381010"/>
    <w:rsid w:val="00381259"/>
    <w:rsid w:val="00381FDF"/>
    <w:rsid w:val="003827A7"/>
    <w:rsid w:val="00382F91"/>
    <w:rsid w:val="00384419"/>
    <w:rsid w:val="003845EC"/>
    <w:rsid w:val="00385516"/>
    <w:rsid w:val="003866CC"/>
    <w:rsid w:val="00386A92"/>
    <w:rsid w:val="00390407"/>
    <w:rsid w:val="0039198A"/>
    <w:rsid w:val="00394101"/>
    <w:rsid w:val="003944A3"/>
    <w:rsid w:val="00394D91"/>
    <w:rsid w:val="00396389"/>
    <w:rsid w:val="00397A81"/>
    <w:rsid w:val="00397FB7"/>
    <w:rsid w:val="003A3154"/>
    <w:rsid w:val="003A57ED"/>
    <w:rsid w:val="003A5BEA"/>
    <w:rsid w:val="003A62AE"/>
    <w:rsid w:val="003B22CE"/>
    <w:rsid w:val="003B399F"/>
    <w:rsid w:val="003B52AF"/>
    <w:rsid w:val="003B59D1"/>
    <w:rsid w:val="003B748A"/>
    <w:rsid w:val="003C05B6"/>
    <w:rsid w:val="003C1079"/>
    <w:rsid w:val="003C10C0"/>
    <w:rsid w:val="003C1B36"/>
    <w:rsid w:val="003C2692"/>
    <w:rsid w:val="003C3E95"/>
    <w:rsid w:val="003C3F84"/>
    <w:rsid w:val="003C4006"/>
    <w:rsid w:val="003C591C"/>
    <w:rsid w:val="003C619C"/>
    <w:rsid w:val="003C74D0"/>
    <w:rsid w:val="003D1CAA"/>
    <w:rsid w:val="003D1D0B"/>
    <w:rsid w:val="003D301D"/>
    <w:rsid w:val="003D36BF"/>
    <w:rsid w:val="003D37C6"/>
    <w:rsid w:val="003D4835"/>
    <w:rsid w:val="003D4D76"/>
    <w:rsid w:val="003D51A0"/>
    <w:rsid w:val="003D729D"/>
    <w:rsid w:val="003D7822"/>
    <w:rsid w:val="003E0849"/>
    <w:rsid w:val="003E084E"/>
    <w:rsid w:val="003E2FAC"/>
    <w:rsid w:val="003E3BBB"/>
    <w:rsid w:val="003E3D91"/>
    <w:rsid w:val="003E49BB"/>
    <w:rsid w:val="003E4E32"/>
    <w:rsid w:val="003E62FE"/>
    <w:rsid w:val="003E63BC"/>
    <w:rsid w:val="003E7A37"/>
    <w:rsid w:val="003E7A6D"/>
    <w:rsid w:val="003E7C1E"/>
    <w:rsid w:val="003F1D92"/>
    <w:rsid w:val="003F2F1E"/>
    <w:rsid w:val="003F3675"/>
    <w:rsid w:val="003F5646"/>
    <w:rsid w:val="00400CDD"/>
    <w:rsid w:val="004018E5"/>
    <w:rsid w:val="004028E3"/>
    <w:rsid w:val="00402E49"/>
    <w:rsid w:val="00403539"/>
    <w:rsid w:val="00403F70"/>
    <w:rsid w:val="00405CA7"/>
    <w:rsid w:val="004060E0"/>
    <w:rsid w:val="004071EB"/>
    <w:rsid w:val="0041128F"/>
    <w:rsid w:val="00411B1D"/>
    <w:rsid w:val="00412B26"/>
    <w:rsid w:val="004139BA"/>
    <w:rsid w:val="00414812"/>
    <w:rsid w:val="00414BE7"/>
    <w:rsid w:val="004204F5"/>
    <w:rsid w:val="00420C66"/>
    <w:rsid w:val="00420EC8"/>
    <w:rsid w:val="00422727"/>
    <w:rsid w:val="0042435B"/>
    <w:rsid w:val="00424570"/>
    <w:rsid w:val="00425307"/>
    <w:rsid w:val="004300F4"/>
    <w:rsid w:val="004301FF"/>
    <w:rsid w:val="0043171C"/>
    <w:rsid w:val="00433E91"/>
    <w:rsid w:val="00434C39"/>
    <w:rsid w:val="00434EF6"/>
    <w:rsid w:val="00435D6B"/>
    <w:rsid w:val="00435DDA"/>
    <w:rsid w:val="00436211"/>
    <w:rsid w:val="0043638B"/>
    <w:rsid w:val="00436391"/>
    <w:rsid w:val="00436D15"/>
    <w:rsid w:val="0044205D"/>
    <w:rsid w:val="00442CC3"/>
    <w:rsid w:val="00444E75"/>
    <w:rsid w:val="00444EE4"/>
    <w:rsid w:val="00445E9F"/>
    <w:rsid w:val="00447C04"/>
    <w:rsid w:val="00450434"/>
    <w:rsid w:val="004560C3"/>
    <w:rsid w:val="00457285"/>
    <w:rsid w:val="0045730A"/>
    <w:rsid w:val="004573C8"/>
    <w:rsid w:val="00460533"/>
    <w:rsid w:val="0046220E"/>
    <w:rsid w:val="00466444"/>
    <w:rsid w:val="00466EDF"/>
    <w:rsid w:val="00467B97"/>
    <w:rsid w:val="00470794"/>
    <w:rsid w:val="004719B3"/>
    <w:rsid w:val="00474847"/>
    <w:rsid w:val="004762AB"/>
    <w:rsid w:val="004766C5"/>
    <w:rsid w:val="004871B1"/>
    <w:rsid w:val="0049172B"/>
    <w:rsid w:val="00491BE6"/>
    <w:rsid w:val="004928AD"/>
    <w:rsid w:val="004929AB"/>
    <w:rsid w:val="00494721"/>
    <w:rsid w:val="004948E3"/>
    <w:rsid w:val="004953A4"/>
    <w:rsid w:val="00495978"/>
    <w:rsid w:val="004960FD"/>
    <w:rsid w:val="00497E47"/>
    <w:rsid w:val="00497F00"/>
    <w:rsid w:val="004A010E"/>
    <w:rsid w:val="004A14DB"/>
    <w:rsid w:val="004A1ADE"/>
    <w:rsid w:val="004A2161"/>
    <w:rsid w:val="004A24D9"/>
    <w:rsid w:val="004A2DB3"/>
    <w:rsid w:val="004A4C62"/>
    <w:rsid w:val="004A4FF6"/>
    <w:rsid w:val="004A5734"/>
    <w:rsid w:val="004A7521"/>
    <w:rsid w:val="004A7650"/>
    <w:rsid w:val="004B0A06"/>
    <w:rsid w:val="004B0CAC"/>
    <w:rsid w:val="004B23C6"/>
    <w:rsid w:val="004B32FF"/>
    <w:rsid w:val="004B3D84"/>
    <w:rsid w:val="004B3DEA"/>
    <w:rsid w:val="004B59B2"/>
    <w:rsid w:val="004B6A26"/>
    <w:rsid w:val="004B7879"/>
    <w:rsid w:val="004C0D42"/>
    <w:rsid w:val="004C19F1"/>
    <w:rsid w:val="004C20AA"/>
    <w:rsid w:val="004C3E9C"/>
    <w:rsid w:val="004C42AE"/>
    <w:rsid w:val="004C605F"/>
    <w:rsid w:val="004D1022"/>
    <w:rsid w:val="004D16FE"/>
    <w:rsid w:val="004D22F9"/>
    <w:rsid w:val="004D25FC"/>
    <w:rsid w:val="004D38C2"/>
    <w:rsid w:val="004D4963"/>
    <w:rsid w:val="004D7AB0"/>
    <w:rsid w:val="004E1291"/>
    <w:rsid w:val="004E1D4C"/>
    <w:rsid w:val="004E2206"/>
    <w:rsid w:val="004E3284"/>
    <w:rsid w:val="004E4E7A"/>
    <w:rsid w:val="004E638C"/>
    <w:rsid w:val="004E6A91"/>
    <w:rsid w:val="004F0450"/>
    <w:rsid w:val="004F0FA8"/>
    <w:rsid w:val="004F1AE5"/>
    <w:rsid w:val="004F1C8E"/>
    <w:rsid w:val="004F6DE8"/>
    <w:rsid w:val="004F7072"/>
    <w:rsid w:val="0050044C"/>
    <w:rsid w:val="00500A58"/>
    <w:rsid w:val="00500F67"/>
    <w:rsid w:val="005018C8"/>
    <w:rsid w:val="00501F84"/>
    <w:rsid w:val="005059EA"/>
    <w:rsid w:val="00506E06"/>
    <w:rsid w:val="00507BDA"/>
    <w:rsid w:val="005113FF"/>
    <w:rsid w:val="00511484"/>
    <w:rsid w:val="00512BF2"/>
    <w:rsid w:val="00513804"/>
    <w:rsid w:val="00515FF0"/>
    <w:rsid w:val="00516930"/>
    <w:rsid w:val="00516FCC"/>
    <w:rsid w:val="005170E7"/>
    <w:rsid w:val="00517A8A"/>
    <w:rsid w:val="00522335"/>
    <w:rsid w:val="005235C6"/>
    <w:rsid w:val="00524E3E"/>
    <w:rsid w:val="00525F85"/>
    <w:rsid w:val="00526118"/>
    <w:rsid w:val="00527703"/>
    <w:rsid w:val="0053060D"/>
    <w:rsid w:val="005308A4"/>
    <w:rsid w:val="0053207D"/>
    <w:rsid w:val="00532C76"/>
    <w:rsid w:val="00533219"/>
    <w:rsid w:val="00534D2F"/>
    <w:rsid w:val="00535C3E"/>
    <w:rsid w:val="005416A9"/>
    <w:rsid w:val="005433A0"/>
    <w:rsid w:val="00544B97"/>
    <w:rsid w:val="00545529"/>
    <w:rsid w:val="00546BA0"/>
    <w:rsid w:val="00547E8C"/>
    <w:rsid w:val="005502BA"/>
    <w:rsid w:val="00552E8F"/>
    <w:rsid w:val="005533F8"/>
    <w:rsid w:val="0055374B"/>
    <w:rsid w:val="00553CEF"/>
    <w:rsid w:val="0055573F"/>
    <w:rsid w:val="00556285"/>
    <w:rsid w:val="00556ACF"/>
    <w:rsid w:val="00557D4E"/>
    <w:rsid w:val="00557F3D"/>
    <w:rsid w:val="00560840"/>
    <w:rsid w:val="005616D5"/>
    <w:rsid w:val="005617B8"/>
    <w:rsid w:val="005640CC"/>
    <w:rsid w:val="00566668"/>
    <w:rsid w:val="005668BA"/>
    <w:rsid w:val="0057074B"/>
    <w:rsid w:val="00571BB3"/>
    <w:rsid w:val="00572305"/>
    <w:rsid w:val="00573E97"/>
    <w:rsid w:val="00573F51"/>
    <w:rsid w:val="00574373"/>
    <w:rsid w:val="00575F59"/>
    <w:rsid w:val="00576A64"/>
    <w:rsid w:val="00576C6B"/>
    <w:rsid w:val="0057780F"/>
    <w:rsid w:val="0057781B"/>
    <w:rsid w:val="00577B39"/>
    <w:rsid w:val="0058048F"/>
    <w:rsid w:val="00580F7B"/>
    <w:rsid w:val="00582706"/>
    <w:rsid w:val="00582915"/>
    <w:rsid w:val="0058528C"/>
    <w:rsid w:val="0058635C"/>
    <w:rsid w:val="00586618"/>
    <w:rsid w:val="00586B88"/>
    <w:rsid w:val="00590F65"/>
    <w:rsid w:val="00591C1A"/>
    <w:rsid w:val="00591F6D"/>
    <w:rsid w:val="005936CD"/>
    <w:rsid w:val="00593DD6"/>
    <w:rsid w:val="005959A6"/>
    <w:rsid w:val="00595E6A"/>
    <w:rsid w:val="00596321"/>
    <w:rsid w:val="00597653"/>
    <w:rsid w:val="00597CB1"/>
    <w:rsid w:val="00597D85"/>
    <w:rsid w:val="005A0D3D"/>
    <w:rsid w:val="005A7F7C"/>
    <w:rsid w:val="005B27C3"/>
    <w:rsid w:val="005B688D"/>
    <w:rsid w:val="005B6C58"/>
    <w:rsid w:val="005C0AE7"/>
    <w:rsid w:val="005C12B3"/>
    <w:rsid w:val="005C1895"/>
    <w:rsid w:val="005C3090"/>
    <w:rsid w:val="005C368B"/>
    <w:rsid w:val="005C42D1"/>
    <w:rsid w:val="005C43C2"/>
    <w:rsid w:val="005C4D2E"/>
    <w:rsid w:val="005C6746"/>
    <w:rsid w:val="005C78A4"/>
    <w:rsid w:val="005C7AE0"/>
    <w:rsid w:val="005D0F39"/>
    <w:rsid w:val="005D14F0"/>
    <w:rsid w:val="005D2CF2"/>
    <w:rsid w:val="005D3C40"/>
    <w:rsid w:val="005D3D28"/>
    <w:rsid w:val="005D47C0"/>
    <w:rsid w:val="005D4F9D"/>
    <w:rsid w:val="005D5139"/>
    <w:rsid w:val="005D57BD"/>
    <w:rsid w:val="005D63A5"/>
    <w:rsid w:val="005E0E57"/>
    <w:rsid w:val="005E11C6"/>
    <w:rsid w:val="005E1816"/>
    <w:rsid w:val="005E18F1"/>
    <w:rsid w:val="005E6BF5"/>
    <w:rsid w:val="005E7E27"/>
    <w:rsid w:val="005F281F"/>
    <w:rsid w:val="005F2A0D"/>
    <w:rsid w:val="005F3628"/>
    <w:rsid w:val="005F38FF"/>
    <w:rsid w:val="005F3BA8"/>
    <w:rsid w:val="005F57C5"/>
    <w:rsid w:val="005F5A9E"/>
    <w:rsid w:val="005F67A1"/>
    <w:rsid w:val="005F6BD8"/>
    <w:rsid w:val="005F7082"/>
    <w:rsid w:val="005F7BCA"/>
    <w:rsid w:val="00602FB0"/>
    <w:rsid w:val="006036E4"/>
    <w:rsid w:val="006044ED"/>
    <w:rsid w:val="006051A2"/>
    <w:rsid w:val="00605E55"/>
    <w:rsid w:val="0060630F"/>
    <w:rsid w:val="0060655D"/>
    <w:rsid w:val="00610BF4"/>
    <w:rsid w:val="0061128A"/>
    <w:rsid w:val="00611C51"/>
    <w:rsid w:val="00612306"/>
    <w:rsid w:val="00612C48"/>
    <w:rsid w:val="00612ED7"/>
    <w:rsid w:val="006136AB"/>
    <w:rsid w:val="00613E8B"/>
    <w:rsid w:val="00614012"/>
    <w:rsid w:val="00615DDA"/>
    <w:rsid w:val="00615E7D"/>
    <w:rsid w:val="00617009"/>
    <w:rsid w:val="00617447"/>
    <w:rsid w:val="00617812"/>
    <w:rsid w:val="00617C94"/>
    <w:rsid w:val="00620F25"/>
    <w:rsid w:val="00621721"/>
    <w:rsid w:val="00622A68"/>
    <w:rsid w:val="00623036"/>
    <w:rsid w:val="00623306"/>
    <w:rsid w:val="006239A5"/>
    <w:rsid w:val="00624D88"/>
    <w:rsid w:val="00625A8F"/>
    <w:rsid w:val="00626335"/>
    <w:rsid w:val="00626A3B"/>
    <w:rsid w:val="00626BF6"/>
    <w:rsid w:val="00631DBB"/>
    <w:rsid w:val="00633917"/>
    <w:rsid w:val="00635746"/>
    <w:rsid w:val="00636350"/>
    <w:rsid w:val="00636BEF"/>
    <w:rsid w:val="00640ED2"/>
    <w:rsid w:val="006430A5"/>
    <w:rsid w:val="00644547"/>
    <w:rsid w:val="0064511D"/>
    <w:rsid w:val="00647698"/>
    <w:rsid w:val="006501F0"/>
    <w:rsid w:val="006513BC"/>
    <w:rsid w:val="00651BBC"/>
    <w:rsid w:val="0065417D"/>
    <w:rsid w:val="0065453F"/>
    <w:rsid w:val="00656D56"/>
    <w:rsid w:val="006576F3"/>
    <w:rsid w:val="0066016C"/>
    <w:rsid w:val="0066035E"/>
    <w:rsid w:val="00660DF6"/>
    <w:rsid w:val="00662C7E"/>
    <w:rsid w:val="0066330C"/>
    <w:rsid w:val="00664BF8"/>
    <w:rsid w:val="00664C06"/>
    <w:rsid w:val="00666B68"/>
    <w:rsid w:val="00667A93"/>
    <w:rsid w:val="00670F7F"/>
    <w:rsid w:val="0067257D"/>
    <w:rsid w:val="0067328D"/>
    <w:rsid w:val="00676D56"/>
    <w:rsid w:val="006776E6"/>
    <w:rsid w:val="00677EAB"/>
    <w:rsid w:val="006801A0"/>
    <w:rsid w:val="006804F3"/>
    <w:rsid w:val="0068060D"/>
    <w:rsid w:val="00683CE4"/>
    <w:rsid w:val="00683EB2"/>
    <w:rsid w:val="00685830"/>
    <w:rsid w:val="006879EE"/>
    <w:rsid w:val="006901FB"/>
    <w:rsid w:val="0069061A"/>
    <w:rsid w:val="00692C31"/>
    <w:rsid w:val="00695F3D"/>
    <w:rsid w:val="00697B92"/>
    <w:rsid w:val="006A0689"/>
    <w:rsid w:val="006A2144"/>
    <w:rsid w:val="006A2878"/>
    <w:rsid w:val="006A485E"/>
    <w:rsid w:val="006A66D9"/>
    <w:rsid w:val="006A723E"/>
    <w:rsid w:val="006B1C03"/>
    <w:rsid w:val="006B36D9"/>
    <w:rsid w:val="006B460E"/>
    <w:rsid w:val="006B4D32"/>
    <w:rsid w:val="006B5612"/>
    <w:rsid w:val="006B58B4"/>
    <w:rsid w:val="006B7D02"/>
    <w:rsid w:val="006C0BA2"/>
    <w:rsid w:val="006C10C4"/>
    <w:rsid w:val="006C2EFD"/>
    <w:rsid w:val="006C37E2"/>
    <w:rsid w:val="006C4F04"/>
    <w:rsid w:val="006D006C"/>
    <w:rsid w:val="006D01E6"/>
    <w:rsid w:val="006D1066"/>
    <w:rsid w:val="006D2C01"/>
    <w:rsid w:val="006D383F"/>
    <w:rsid w:val="006D3952"/>
    <w:rsid w:val="006D3A61"/>
    <w:rsid w:val="006D6317"/>
    <w:rsid w:val="006D65B4"/>
    <w:rsid w:val="006E22BF"/>
    <w:rsid w:val="006E3882"/>
    <w:rsid w:val="006E3D84"/>
    <w:rsid w:val="006E409C"/>
    <w:rsid w:val="006E4112"/>
    <w:rsid w:val="006E4827"/>
    <w:rsid w:val="006E51AE"/>
    <w:rsid w:val="006E5A70"/>
    <w:rsid w:val="006E6ED6"/>
    <w:rsid w:val="006F1C73"/>
    <w:rsid w:val="006F2F19"/>
    <w:rsid w:val="006F51AF"/>
    <w:rsid w:val="006F6D80"/>
    <w:rsid w:val="006F6D9D"/>
    <w:rsid w:val="006F7980"/>
    <w:rsid w:val="007015EC"/>
    <w:rsid w:val="00701768"/>
    <w:rsid w:val="00702897"/>
    <w:rsid w:val="00702FBA"/>
    <w:rsid w:val="00703CD3"/>
    <w:rsid w:val="00704793"/>
    <w:rsid w:val="00704E41"/>
    <w:rsid w:val="007056B9"/>
    <w:rsid w:val="00710396"/>
    <w:rsid w:val="007104D9"/>
    <w:rsid w:val="00710D58"/>
    <w:rsid w:val="0071224E"/>
    <w:rsid w:val="00713AB0"/>
    <w:rsid w:val="00713B57"/>
    <w:rsid w:val="007178B5"/>
    <w:rsid w:val="0072059C"/>
    <w:rsid w:val="007213B3"/>
    <w:rsid w:val="00727543"/>
    <w:rsid w:val="0073028F"/>
    <w:rsid w:val="00730773"/>
    <w:rsid w:val="00731ECC"/>
    <w:rsid w:val="00732EAE"/>
    <w:rsid w:val="00736553"/>
    <w:rsid w:val="007406CC"/>
    <w:rsid w:val="00740A1B"/>
    <w:rsid w:val="00740AB2"/>
    <w:rsid w:val="007413BD"/>
    <w:rsid w:val="00742003"/>
    <w:rsid w:val="00742071"/>
    <w:rsid w:val="00742290"/>
    <w:rsid w:val="007424AD"/>
    <w:rsid w:val="00743E2E"/>
    <w:rsid w:val="00745A83"/>
    <w:rsid w:val="00746DF8"/>
    <w:rsid w:val="007470C2"/>
    <w:rsid w:val="00747EF1"/>
    <w:rsid w:val="00750437"/>
    <w:rsid w:val="0075488D"/>
    <w:rsid w:val="00757A81"/>
    <w:rsid w:val="007601D4"/>
    <w:rsid w:val="00762380"/>
    <w:rsid w:val="007639DA"/>
    <w:rsid w:val="00763FE8"/>
    <w:rsid w:val="00765823"/>
    <w:rsid w:val="00766281"/>
    <w:rsid w:val="007662C4"/>
    <w:rsid w:val="0077073D"/>
    <w:rsid w:val="007750B4"/>
    <w:rsid w:val="00775847"/>
    <w:rsid w:val="00777410"/>
    <w:rsid w:val="00780241"/>
    <w:rsid w:val="00781E35"/>
    <w:rsid w:val="007826DA"/>
    <w:rsid w:val="007837B6"/>
    <w:rsid w:val="00783B1D"/>
    <w:rsid w:val="0078559B"/>
    <w:rsid w:val="00785CBA"/>
    <w:rsid w:val="00786B9F"/>
    <w:rsid w:val="00787B48"/>
    <w:rsid w:val="0079098A"/>
    <w:rsid w:val="00790DF1"/>
    <w:rsid w:val="00793F48"/>
    <w:rsid w:val="007942CB"/>
    <w:rsid w:val="00794B0E"/>
    <w:rsid w:val="00797364"/>
    <w:rsid w:val="00797588"/>
    <w:rsid w:val="007A0906"/>
    <w:rsid w:val="007A1248"/>
    <w:rsid w:val="007A3934"/>
    <w:rsid w:val="007A3EA2"/>
    <w:rsid w:val="007A699E"/>
    <w:rsid w:val="007A6E65"/>
    <w:rsid w:val="007A7C58"/>
    <w:rsid w:val="007B0395"/>
    <w:rsid w:val="007B0CA3"/>
    <w:rsid w:val="007B2DC6"/>
    <w:rsid w:val="007B51DE"/>
    <w:rsid w:val="007B6149"/>
    <w:rsid w:val="007B6465"/>
    <w:rsid w:val="007B680B"/>
    <w:rsid w:val="007B7797"/>
    <w:rsid w:val="007C000E"/>
    <w:rsid w:val="007C0637"/>
    <w:rsid w:val="007C0751"/>
    <w:rsid w:val="007C1543"/>
    <w:rsid w:val="007C2673"/>
    <w:rsid w:val="007C28F4"/>
    <w:rsid w:val="007C3CC9"/>
    <w:rsid w:val="007C41EB"/>
    <w:rsid w:val="007C5771"/>
    <w:rsid w:val="007C5D87"/>
    <w:rsid w:val="007C6054"/>
    <w:rsid w:val="007D193A"/>
    <w:rsid w:val="007D48B6"/>
    <w:rsid w:val="007D67E3"/>
    <w:rsid w:val="007D6C99"/>
    <w:rsid w:val="007E3AE8"/>
    <w:rsid w:val="007E43E8"/>
    <w:rsid w:val="007E4BF3"/>
    <w:rsid w:val="007E50F1"/>
    <w:rsid w:val="007E5981"/>
    <w:rsid w:val="007E63D8"/>
    <w:rsid w:val="007E7022"/>
    <w:rsid w:val="007E70E9"/>
    <w:rsid w:val="007F088E"/>
    <w:rsid w:val="007F13FB"/>
    <w:rsid w:val="007F242D"/>
    <w:rsid w:val="007F2768"/>
    <w:rsid w:val="007F2B9C"/>
    <w:rsid w:val="007F3EE9"/>
    <w:rsid w:val="007F449D"/>
    <w:rsid w:val="007F51ED"/>
    <w:rsid w:val="007F75B6"/>
    <w:rsid w:val="00800B5E"/>
    <w:rsid w:val="00802050"/>
    <w:rsid w:val="008045B6"/>
    <w:rsid w:val="0080559F"/>
    <w:rsid w:val="00807902"/>
    <w:rsid w:val="0081155D"/>
    <w:rsid w:val="008139E1"/>
    <w:rsid w:val="00814E36"/>
    <w:rsid w:val="00815706"/>
    <w:rsid w:val="008158A6"/>
    <w:rsid w:val="00815E74"/>
    <w:rsid w:val="00816A8F"/>
    <w:rsid w:val="00816AA7"/>
    <w:rsid w:val="00816D5E"/>
    <w:rsid w:val="00817046"/>
    <w:rsid w:val="00817F5A"/>
    <w:rsid w:val="00820568"/>
    <w:rsid w:val="008224EA"/>
    <w:rsid w:val="00822628"/>
    <w:rsid w:val="0082307E"/>
    <w:rsid w:val="0082483D"/>
    <w:rsid w:val="00824892"/>
    <w:rsid w:val="00825956"/>
    <w:rsid w:val="00825D32"/>
    <w:rsid w:val="0082715F"/>
    <w:rsid w:val="00827577"/>
    <w:rsid w:val="00830656"/>
    <w:rsid w:val="008306F3"/>
    <w:rsid w:val="00833299"/>
    <w:rsid w:val="00834CA4"/>
    <w:rsid w:val="0083648E"/>
    <w:rsid w:val="00837441"/>
    <w:rsid w:val="00837655"/>
    <w:rsid w:val="008379C0"/>
    <w:rsid w:val="00837F14"/>
    <w:rsid w:val="00840389"/>
    <w:rsid w:val="0084049D"/>
    <w:rsid w:val="0084135B"/>
    <w:rsid w:val="0084205D"/>
    <w:rsid w:val="00845B59"/>
    <w:rsid w:val="00846C5A"/>
    <w:rsid w:val="0084787E"/>
    <w:rsid w:val="00851867"/>
    <w:rsid w:val="00852341"/>
    <w:rsid w:val="0085335F"/>
    <w:rsid w:val="0085398F"/>
    <w:rsid w:val="0085530A"/>
    <w:rsid w:val="008609A5"/>
    <w:rsid w:val="008611DB"/>
    <w:rsid w:val="00863CD0"/>
    <w:rsid w:val="0086578A"/>
    <w:rsid w:val="008663B6"/>
    <w:rsid w:val="00866E24"/>
    <w:rsid w:val="00867939"/>
    <w:rsid w:val="008703FA"/>
    <w:rsid w:val="008776FA"/>
    <w:rsid w:val="00880707"/>
    <w:rsid w:val="00880B97"/>
    <w:rsid w:val="00880CBD"/>
    <w:rsid w:val="008832DB"/>
    <w:rsid w:val="0088390A"/>
    <w:rsid w:val="00883BEA"/>
    <w:rsid w:val="008851C4"/>
    <w:rsid w:val="00886F2D"/>
    <w:rsid w:val="008875CA"/>
    <w:rsid w:val="00887F89"/>
    <w:rsid w:val="00890483"/>
    <w:rsid w:val="008918F5"/>
    <w:rsid w:val="00891CDF"/>
    <w:rsid w:val="0089277A"/>
    <w:rsid w:val="00892A27"/>
    <w:rsid w:val="00892EDA"/>
    <w:rsid w:val="00892FF4"/>
    <w:rsid w:val="0089333C"/>
    <w:rsid w:val="0089363F"/>
    <w:rsid w:val="00897866"/>
    <w:rsid w:val="008A0AD1"/>
    <w:rsid w:val="008A142A"/>
    <w:rsid w:val="008A21C5"/>
    <w:rsid w:val="008A2711"/>
    <w:rsid w:val="008A6CE2"/>
    <w:rsid w:val="008B1D3D"/>
    <w:rsid w:val="008B2F54"/>
    <w:rsid w:val="008B442E"/>
    <w:rsid w:val="008B4704"/>
    <w:rsid w:val="008B51DC"/>
    <w:rsid w:val="008C0B25"/>
    <w:rsid w:val="008C14C1"/>
    <w:rsid w:val="008C22C4"/>
    <w:rsid w:val="008C2E6B"/>
    <w:rsid w:val="008C3939"/>
    <w:rsid w:val="008C4141"/>
    <w:rsid w:val="008C5935"/>
    <w:rsid w:val="008D158F"/>
    <w:rsid w:val="008D2D14"/>
    <w:rsid w:val="008D3A99"/>
    <w:rsid w:val="008D4110"/>
    <w:rsid w:val="008D5052"/>
    <w:rsid w:val="008D5B45"/>
    <w:rsid w:val="008D6130"/>
    <w:rsid w:val="008E0ADA"/>
    <w:rsid w:val="008E11D3"/>
    <w:rsid w:val="008E3B56"/>
    <w:rsid w:val="008E4019"/>
    <w:rsid w:val="008E5876"/>
    <w:rsid w:val="008F014F"/>
    <w:rsid w:val="008F0C48"/>
    <w:rsid w:val="008F1127"/>
    <w:rsid w:val="008F1AB1"/>
    <w:rsid w:val="008F39A5"/>
    <w:rsid w:val="008F3BF9"/>
    <w:rsid w:val="008F3FF1"/>
    <w:rsid w:val="008F4DAF"/>
    <w:rsid w:val="008F58F2"/>
    <w:rsid w:val="008F63A1"/>
    <w:rsid w:val="008F6CA3"/>
    <w:rsid w:val="008F6DE1"/>
    <w:rsid w:val="008F6F00"/>
    <w:rsid w:val="008F7C97"/>
    <w:rsid w:val="009006D3"/>
    <w:rsid w:val="00902DAC"/>
    <w:rsid w:val="00902DC4"/>
    <w:rsid w:val="0090375E"/>
    <w:rsid w:val="00904C89"/>
    <w:rsid w:val="00907838"/>
    <w:rsid w:val="00907BAA"/>
    <w:rsid w:val="00910C67"/>
    <w:rsid w:val="00910F61"/>
    <w:rsid w:val="009159A4"/>
    <w:rsid w:val="00916AC1"/>
    <w:rsid w:val="00916BEA"/>
    <w:rsid w:val="00921A9D"/>
    <w:rsid w:val="00922DCB"/>
    <w:rsid w:val="00923D51"/>
    <w:rsid w:val="00924EF0"/>
    <w:rsid w:val="0092737D"/>
    <w:rsid w:val="00930373"/>
    <w:rsid w:val="0093246B"/>
    <w:rsid w:val="009326A6"/>
    <w:rsid w:val="00933483"/>
    <w:rsid w:val="00935A16"/>
    <w:rsid w:val="0093603B"/>
    <w:rsid w:val="00936722"/>
    <w:rsid w:val="00936991"/>
    <w:rsid w:val="0093767E"/>
    <w:rsid w:val="00937C1A"/>
    <w:rsid w:val="00937DBC"/>
    <w:rsid w:val="009409F8"/>
    <w:rsid w:val="00943809"/>
    <w:rsid w:val="00945AEB"/>
    <w:rsid w:val="00945D18"/>
    <w:rsid w:val="009479C0"/>
    <w:rsid w:val="00947F5A"/>
    <w:rsid w:val="009505B5"/>
    <w:rsid w:val="009505E8"/>
    <w:rsid w:val="0095376B"/>
    <w:rsid w:val="009540DA"/>
    <w:rsid w:val="00955F82"/>
    <w:rsid w:val="0095799E"/>
    <w:rsid w:val="00957D12"/>
    <w:rsid w:val="00962CF1"/>
    <w:rsid w:val="00962FA3"/>
    <w:rsid w:val="0096324D"/>
    <w:rsid w:val="00963C75"/>
    <w:rsid w:val="0096558C"/>
    <w:rsid w:val="00965FFA"/>
    <w:rsid w:val="00970050"/>
    <w:rsid w:val="009720B8"/>
    <w:rsid w:val="009727EF"/>
    <w:rsid w:val="00972E82"/>
    <w:rsid w:val="00973116"/>
    <w:rsid w:val="009759ED"/>
    <w:rsid w:val="0097660B"/>
    <w:rsid w:val="00976B84"/>
    <w:rsid w:val="00976D5A"/>
    <w:rsid w:val="00977AE0"/>
    <w:rsid w:val="00980D8C"/>
    <w:rsid w:val="00982E1A"/>
    <w:rsid w:val="00983D75"/>
    <w:rsid w:val="00986A88"/>
    <w:rsid w:val="00987585"/>
    <w:rsid w:val="0098775D"/>
    <w:rsid w:val="00990050"/>
    <w:rsid w:val="00991F0B"/>
    <w:rsid w:val="00992C26"/>
    <w:rsid w:val="009937EF"/>
    <w:rsid w:val="009969B3"/>
    <w:rsid w:val="009A04BE"/>
    <w:rsid w:val="009A1F44"/>
    <w:rsid w:val="009A245C"/>
    <w:rsid w:val="009A412B"/>
    <w:rsid w:val="009A56DB"/>
    <w:rsid w:val="009A5F7F"/>
    <w:rsid w:val="009A76DC"/>
    <w:rsid w:val="009A770A"/>
    <w:rsid w:val="009B1056"/>
    <w:rsid w:val="009B13CE"/>
    <w:rsid w:val="009B2271"/>
    <w:rsid w:val="009B2752"/>
    <w:rsid w:val="009B4249"/>
    <w:rsid w:val="009B44B2"/>
    <w:rsid w:val="009B61CC"/>
    <w:rsid w:val="009B6E04"/>
    <w:rsid w:val="009B7370"/>
    <w:rsid w:val="009B760B"/>
    <w:rsid w:val="009C144B"/>
    <w:rsid w:val="009C1DF3"/>
    <w:rsid w:val="009C2CEF"/>
    <w:rsid w:val="009C4551"/>
    <w:rsid w:val="009C51EE"/>
    <w:rsid w:val="009C56D9"/>
    <w:rsid w:val="009C64C0"/>
    <w:rsid w:val="009C6DB3"/>
    <w:rsid w:val="009C7F19"/>
    <w:rsid w:val="009D015A"/>
    <w:rsid w:val="009D69C6"/>
    <w:rsid w:val="009D6C25"/>
    <w:rsid w:val="009D7BF0"/>
    <w:rsid w:val="009D7C7E"/>
    <w:rsid w:val="009D7C8B"/>
    <w:rsid w:val="009E0911"/>
    <w:rsid w:val="009E1733"/>
    <w:rsid w:val="009E1D1A"/>
    <w:rsid w:val="009E1DD9"/>
    <w:rsid w:val="009E23E5"/>
    <w:rsid w:val="009E31A5"/>
    <w:rsid w:val="009E3CCD"/>
    <w:rsid w:val="009E4286"/>
    <w:rsid w:val="009E632B"/>
    <w:rsid w:val="009E6AB2"/>
    <w:rsid w:val="009E6D12"/>
    <w:rsid w:val="009E73C3"/>
    <w:rsid w:val="009F09D3"/>
    <w:rsid w:val="009F26D6"/>
    <w:rsid w:val="009F3DB5"/>
    <w:rsid w:val="009F470F"/>
    <w:rsid w:val="009F7870"/>
    <w:rsid w:val="00A001CB"/>
    <w:rsid w:val="00A01F9E"/>
    <w:rsid w:val="00A0512A"/>
    <w:rsid w:val="00A05996"/>
    <w:rsid w:val="00A071D6"/>
    <w:rsid w:val="00A074FB"/>
    <w:rsid w:val="00A07C8A"/>
    <w:rsid w:val="00A10ED5"/>
    <w:rsid w:val="00A1181F"/>
    <w:rsid w:val="00A11D7D"/>
    <w:rsid w:val="00A12D52"/>
    <w:rsid w:val="00A156C1"/>
    <w:rsid w:val="00A15FF0"/>
    <w:rsid w:val="00A17758"/>
    <w:rsid w:val="00A17C68"/>
    <w:rsid w:val="00A20470"/>
    <w:rsid w:val="00A20A4C"/>
    <w:rsid w:val="00A20D38"/>
    <w:rsid w:val="00A217AB"/>
    <w:rsid w:val="00A22996"/>
    <w:rsid w:val="00A23CDA"/>
    <w:rsid w:val="00A26BEB"/>
    <w:rsid w:val="00A306D5"/>
    <w:rsid w:val="00A337D5"/>
    <w:rsid w:val="00A3392D"/>
    <w:rsid w:val="00A34066"/>
    <w:rsid w:val="00A35338"/>
    <w:rsid w:val="00A35B01"/>
    <w:rsid w:val="00A35F6B"/>
    <w:rsid w:val="00A3629B"/>
    <w:rsid w:val="00A36B2F"/>
    <w:rsid w:val="00A37FD3"/>
    <w:rsid w:val="00A40210"/>
    <w:rsid w:val="00A40B30"/>
    <w:rsid w:val="00A40F6E"/>
    <w:rsid w:val="00A41F5B"/>
    <w:rsid w:val="00A46576"/>
    <w:rsid w:val="00A50D41"/>
    <w:rsid w:val="00A52F59"/>
    <w:rsid w:val="00A5667B"/>
    <w:rsid w:val="00A56CE0"/>
    <w:rsid w:val="00A605B9"/>
    <w:rsid w:val="00A620CA"/>
    <w:rsid w:val="00A6230F"/>
    <w:rsid w:val="00A63CE9"/>
    <w:rsid w:val="00A63DF3"/>
    <w:rsid w:val="00A64F51"/>
    <w:rsid w:val="00A65DC2"/>
    <w:rsid w:val="00A701B0"/>
    <w:rsid w:val="00A70942"/>
    <w:rsid w:val="00A718DF"/>
    <w:rsid w:val="00A77B60"/>
    <w:rsid w:val="00A809C3"/>
    <w:rsid w:val="00A82D18"/>
    <w:rsid w:val="00A83097"/>
    <w:rsid w:val="00A8325A"/>
    <w:rsid w:val="00A835E1"/>
    <w:rsid w:val="00A845F3"/>
    <w:rsid w:val="00A8543A"/>
    <w:rsid w:val="00A9037A"/>
    <w:rsid w:val="00A92065"/>
    <w:rsid w:val="00A92D30"/>
    <w:rsid w:val="00A93B0D"/>
    <w:rsid w:val="00A94266"/>
    <w:rsid w:val="00A94974"/>
    <w:rsid w:val="00A95907"/>
    <w:rsid w:val="00A9769D"/>
    <w:rsid w:val="00A97BE7"/>
    <w:rsid w:val="00AA066D"/>
    <w:rsid w:val="00AA0EAF"/>
    <w:rsid w:val="00AA2FF9"/>
    <w:rsid w:val="00AA486E"/>
    <w:rsid w:val="00AA4E49"/>
    <w:rsid w:val="00AB0272"/>
    <w:rsid w:val="00AB0663"/>
    <w:rsid w:val="00AB0882"/>
    <w:rsid w:val="00AB1BF7"/>
    <w:rsid w:val="00AB3116"/>
    <w:rsid w:val="00AB4C87"/>
    <w:rsid w:val="00AC027B"/>
    <w:rsid w:val="00AC1047"/>
    <w:rsid w:val="00AC334E"/>
    <w:rsid w:val="00AC4556"/>
    <w:rsid w:val="00AC4721"/>
    <w:rsid w:val="00AC4F49"/>
    <w:rsid w:val="00AC585A"/>
    <w:rsid w:val="00AC6BD9"/>
    <w:rsid w:val="00AC6F55"/>
    <w:rsid w:val="00AC73A6"/>
    <w:rsid w:val="00AC7EFB"/>
    <w:rsid w:val="00AD15C6"/>
    <w:rsid w:val="00AD283B"/>
    <w:rsid w:val="00AD354B"/>
    <w:rsid w:val="00AD3C10"/>
    <w:rsid w:val="00AD3E80"/>
    <w:rsid w:val="00AD3E97"/>
    <w:rsid w:val="00AD57EB"/>
    <w:rsid w:val="00AD6618"/>
    <w:rsid w:val="00AD7F24"/>
    <w:rsid w:val="00AE06DB"/>
    <w:rsid w:val="00AE2EDC"/>
    <w:rsid w:val="00AE3589"/>
    <w:rsid w:val="00AE5799"/>
    <w:rsid w:val="00AE5B63"/>
    <w:rsid w:val="00AE6B58"/>
    <w:rsid w:val="00AF061E"/>
    <w:rsid w:val="00AF1E68"/>
    <w:rsid w:val="00AF3057"/>
    <w:rsid w:val="00AF48C3"/>
    <w:rsid w:val="00AF5192"/>
    <w:rsid w:val="00AF5307"/>
    <w:rsid w:val="00AF5ABE"/>
    <w:rsid w:val="00AF7438"/>
    <w:rsid w:val="00B00C0A"/>
    <w:rsid w:val="00B02E9B"/>
    <w:rsid w:val="00B036CC"/>
    <w:rsid w:val="00B05083"/>
    <w:rsid w:val="00B076CC"/>
    <w:rsid w:val="00B12FD8"/>
    <w:rsid w:val="00B1568B"/>
    <w:rsid w:val="00B15A00"/>
    <w:rsid w:val="00B161D2"/>
    <w:rsid w:val="00B16C10"/>
    <w:rsid w:val="00B16E77"/>
    <w:rsid w:val="00B1704F"/>
    <w:rsid w:val="00B17336"/>
    <w:rsid w:val="00B20355"/>
    <w:rsid w:val="00B21DCA"/>
    <w:rsid w:val="00B235F3"/>
    <w:rsid w:val="00B24429"/>
    <w:rsid w:val="00B24BD6"/>
    <w:rsid w:val="00B32231"/>
    <w:rsid w:val="00B32337"/>
    <w:rsid w:val="00B33E4D"/>
    <w:rsid w:val="00B34D3D"/>
    <w:rsid w:val="00B34DC7"/>
    <w:rsid w:val="00B351EC"/>
    <w:rsid w:val="00B36805"/>
    <w:rsid w:val="00B379DC"/>
    <w:rsid w:val="00B40309"/>
    <w:rsid w:val="00B43191"/>
    <w:rsid w:val="00B432D2"/>
    <w:rsid w:val="00B4394B"/>
    <w:rsid w:val="00B47076"/>
    <w:rsid w:val="00B50BA4"/>
    <w:rsid w:val="00B50E80"/>
    <w:rsid w:val="00B5177D"/>
    <w:rsid w:val="00B5286D"/>
    <w:rsid w:val="00B53349"/>
    <w:rsid w:val="00B53CC1"/>
    <w:rsid w:val="00B53D4E"/>
    <w:rsid w:val="00B540C5"/>
    <w:rsid w:val="00B5573F"/>
    <w:rsid w:val="00B55876"/>
    <w:rsid w:val="00B558B8"/>
    <w:rsid w:val="00B600C1"/>
    <w:rsid w:val="00B602A5"/>
    <w:rsid w:val="00B6222E"/>
    <w:rsid w:val="00B629F1"/>
    <w:rsid w:val="00B62D20"/>
    <w:rsid w:val="00B62E31"/>
    <w:rsid w:val="00B62EA2"/>
    <w:rsid w:val="00B6479B"/>
    <w:rsid w:val="00B67EA9"/>
    <w:rsid w:val="00B67EBB"/>
    <w:rsid w:val="00B70D3D"/>
    <w:rsid w:val="00B72640"/>
    <w:rsid w:val="00B74A24"/>
    <w:rsid w:val="00B75264"/>
    <w:rsid w:val="00B76492"/>
    <w:rsid w:val="00B8310E"/>
    <w:rsid w:val="00B84808"/>
    <w:rsid w:val="00B851F8"/>
    <w:rsid w:val="00B8680B"/>
    <w:rsid w:val="00B875F0"/>
    <w:rsid w:val="00B9100A"/>
    <w:rsid w:val="00B92059"/>
    <w:rsid w:val="00B93491"/>
    <w:rsid w:val="00B945C7"/>
    <w:rsid w:val="00B953A2"/>
    <w:rsid w:val="00B962A7"/>
    <w:rsid w:val="00B9678C"/>
    <w:rsid w:val="00B96916"/>
    <w:rsid w:val="00B97CF9"/>
    <w:rsid w:val="00BA1299"/>
    <w:rsid w:val="00BA15DD"/>
    <w:rsid w:val="00BA1ADC"/>
    <w:rsid w:val="00BA2C2C"/>
    <w:rsid w:val="00BA306B"/>
    <w:rsid w:val="00BA3931"/>
    <w:rsid w:val="00BA457E"/>
    <w:rsid w:val="00BA4D0F"/>
    <w:rsid w:val="00BA6749"/>
    <w:rsid w:val="00BA6B0F"/>
    <w:rsid w:val="00BA7F24"/>
    <w:rsid w:val="00BB07BA"/>
    <w:rsid w:val="00BB0CD8"/>
    <w:rsid w:val="00BB2166"/>
    <w:rsid w:val="00BB3C0C"/>
    <w:rsid w:val="00BB3EE7"/>
    <w:rsid w:val="00BB46DD"/>
    <w:rsid w:val="00BB493F"/>
    <w:rsid w:val="00BB4C7F"/>
    <w:rsid w:val="00BB4FF6"/>
    <w:rsid w:val="00BB562F"/>
    <w:rsid w:val="00BB5D40"/>
    <w:rsid w:val="00BB5E24"/>
    <w:rsid w:val="00BC0D54"/>
    <w:rsid w:val="00BC3CDF"/>
    <w:rsid w:val="00BC7946"/>
    <w:rsid w:val="00BC794D"/>
    <w:rsid w:val="00BD2BD3"/>
    <w:rsid w:val="00BD5CEC"/>
    <w:rsid w:val="00BD6E94"/>
    <w:rsid w:val="00BD71DA"/>
    <w:rsid w:val="00BE0051"/>
    <w:rsid w:val="00BE017C"/>
    <w:rsid w:val="00BE0670"/>
    <w:rsid w:val="00BE15A7"/>
    <w:rsid w:val="00BE2D4A"/>
    <w:rsid w:val="00BE4158"/>
    <w:rsid w:val="00BE51E6"/>
    <w:rsid w:val="00BE5821"/>
    <w:rsid w:val="00BE5A3E"/>
    <w:rsid w:val="00BE6581"/>
    <w:rsid w:val="00BE7EFF"/>
    <w:rsid w:val="00BF0237"/>
    <w:rsid w:val="00BF0936"/>
    <w:rsid w:val="00BF180D"/>
    <w:rsid w:val="00BF3307"/>
    <w:rsid w:val="00BF33A1"/>
    <w:rsid w:val="00BF3568"/>
    <w:rsid w:val="00BF629F"/>
    <w:rsid w:val="00BF732A"/>
    <w:rsid w:val="00C015D7"/>
    <w:rsid w:val="00C01E8E"/>
    <w:rsid w:val="00C03476"/>
    <w:rsid w:val="00C0541F"/>
    <w:rsid w:val="00C06CBB"/>
    <w:rsid w:val="00C1102C"/>
    <w:rsid w:val="00C13763"/>
    <w:rsid w:val="00C145A3"/>
    <w:rsid w:val="00C1473F"/>
    <w:rsid w:val="00C16C60"/>
    <w:rsid w:val="00C17216"/>
    <w:rsid w:val="00C204B2"/>
    <w:rsid w:val="00C2240B"/>
    <w:rsid w:val="00C23C1A"/>
    <w:rsid w:val="00C2609A"/>
    <w:rsid w:val="00C26A52"/>
    <w:rsid w:val="00C26C4A"/>
    <w:rsid w:val="00C271C3"/>
    <w:rsid w:val="00C2776D"/>
    <w:rsid w:val="00C34752"/>
    <w:rsid w:val="00C360D2"/>
    <w:rsid w:val="00C3641C"/>
    <w:rsid w:val="00C37A5E"/>
    <w:rsid w:val="00C4040B"/>
    <w:rsid w:val="00C40455"/>
    <w:rsid w:val="00C40C8F"/>
    <w:rsid w:val="00C4134D"/>
    <w:rsid w:val="00C41C21"/>
    <w:rsid w:val="00C42024"/>
    <w:rsid w:val="00C425F2"/>
    <w:rsid w:val="00C42F30"/>
    <w:rsid w:val="00C43E0A"/>
    <w:rsid w:val="00C43FAD"/>
    <w:rsid w:val="00C45B9B"/>
    <w:rsid w:val="00C45F15"/>
    <w:rsid w:val="00C46AC1"/>
    <w:rsid w:val="00C535DB"/>
    <w:rsid w:val="00C5362C"/>
    <w:rsid w:val="00C53B79"/>
    <w:rsid w:val="00C557E6"/>
    <w:rsid w:val="00C55E5B"/>
    <w:rsid w:val="00C61241"/>
    <w:rsid w:val="00C63232"/>
    <w:rsid w:val="00C63275"/>
    <w:rsid w:val="00C632B9"/>
    <w:rsid w:val="00C63C87"/>
    <w:rsid w:val="00C63E17"/>
    <w:rsid w:val="00C654EC"/>
    <w:rsid w:val="00C65536"/>
    <w:rsid w:val="00C656C0"/>
    <w:rsid w:val="00C65C91"/>
    <w:rsid w:val="00C678F7"/>
    <w:rsid w:val="00C71072"/>
    <w:rsid w:val="00C713C0"/>
    <w:rsid w:val="00C7143D"/>
    <w:rsid w:val="00C714CE"/>
    <w:rsid w:val="00C71BC5"/>
    <w:rsid w:val="00C71F85"/>
    <w:rsid w:val="00C734DD"/>
    <w:rsid w:val="00C757C0"/>
    <w:rsid w:val="00C7689A"/>
    <w:rsid w:val="00C770AF"/>
    <w:rsid w:val="00C81E08"/>
    <w:rsid w:val="00C82B3B"/>
    <w:rsid w:val="00C836C5"/>
    <w:rsid w:val="00C839B3"/>
    <w:rsid w:val="00C8520F"/>
    <w:rsid w:val="00C93143"/>
    <w:rsid w:val="00C9375D"/>
    <w:rsid w:val="00C9560A"/>
    <w:rsid w:val="00C96919"/>
    <w:rsid w:val="00C96BC5"/>
    <w:rsid w:val="00C97203"/>
    <w:rsid w:val="00CA0312"/>
    <w:rsid w:val="00CA1B3C"/>
    <w:rsid w:val="00CA259A"/>
    <w:rsid w:val="00CA2FDE"/>
    <w:rsid w:val="00CA3121"/>
    <w:rsid w:val="00CA4D59"/>
    <w:rsid w:val="00CA53DE"/>
    <w:rsid w:val="00CA6242"/>
    <w:rsid w:val="00CB279F"/>
    <w:rsid w:val="00CB582F"/>
    <w:rsid w:val="00CB5E6E"/>
    <w:rsid w:val="00CB695D"/>
    <w:rsid w:val="00CB78F3"/>
    <w:rsid w:val="00CC0C87"/>
    <w:rsid w:val="00CC4286"/>
    <w:rsid w:val="00CC4523"/>
    <w:rsid w:val="00CC4641"/>
    <w:rsid w:val="00CC48AC"/>
    <w:rsid w:val="00CC601E"/>
    <w:rsid w:val="00CC6664"/>
    <w:rsid w:val="00CC75C2"/>
    <w:rsid w:val="00CD0EC4"/>
    <w:rsid w:val="00CD1517"/>
    <w:rsid w:val="00CD194D"/>
    <w:rsid w:val="00CD202E"/>
    <w:rsid w:val="00CD38DF"/>
    <w:rsid w:val="00CD4FBA"/>
    <w:rsid w:val="00CD50D3"/>
    <w:rsid w:val="00CD593F"/>
    <w:rsid w:val="00CD611B"/>
    <w:rsid w:val="00CD6C28"/>
    <w:rsid w:val="00CD718B"/>
    <w:rsid w:val="00CE049F"/>
    <w:rsid w:val="00CE0955"/>
    <w:rsid w:val="00CE153B"/>
    <w:rsid w:val="00CE1F60"/>
    <w:rsid w:val="00CE32E8"/>
    <w:rsid w:val="00CE4A80"/>
    <w:rsid w:val="00CE5A4C"/>
    <w:rsid w:val="00CE6BD0"/>
    <w:rsid w:val="00CF079F"/>
    <w:rsid w:val="00CF23ED"/>
    <w:rsid w:val="00CF441D"/>
    <w:rsid w:val="00CF5E7E"/>
    <w:rsid w:val="00CF6137"/>
    <w:rsid w:val="00CF636E"/>
    <w:rsid w:val="00CF64CC"/>
    <w:rsid w:val="00CF65BE"/>
    <w:rsid w:val="00CF7AC1"/>
    <w:rsid w:val="00D0142C"/>
    <w:rsid w:val="00D01DA6"/>
    <w:rsid w:val="00D0497F"/>
    <w:rsid w:val="00D0696F"/>
    <w:rsid w:val="00D07954"/>
    <w:rsid w:val="00D1058A"/>
    <w:rsid w:val="00D11834"/>
    <w:rsid w:val="00D118C0"/>
    <w:rsid w:val="00D147C7"/>
    <w:rsid w:val="00D14ADF"/>
    <w:rsid w:val="00D15E8A"/>
    <w:rsid w:val="00D163AB"/>
    <w:rsid w:val="00D16AE6"/>
    <w:rsid w:val="00D16BD9"/>
    <w:rsid w:val="00D16EB1"/>
    <w:rsid w:val="00D16F31"/>
    <w:rsid w:val="00D22312"/>
    <w:rsid w:val="00D22F76"/>
    <w:rsid w:val="00D24CCD"/>
    <w:rsid w:val="00D24DC6"/>
    <w:rsid w:val="00D25B52"/>
    <w:rsid w:val="00D26244"/>
    <w:rsid w:val="00D27582"/>
    <w:rsid w:val="00D30186"/>
    <w:rsid w:val="00D3069E"/>
    <w:rsid w:val="00D31BC7"/>
    <w:rsid w:val="00D37A5F"/>
    <w:rsid w:val="00D40703"/>
    <w:rsid w:val="00D40AB4"/>
    <w:rsid w:val="00D41E40"/>
    <w:rsid w:val="00D4380C"/>
    <w:rsid w:val="00D43A26"/>
    <w:rsid w:val="00D43EC4"/>
    <w:rsid w:val="00D4460B"/>
    <w:rsid w:val="00D448B9"/>
    <w:rsid w:val="00D45E8F"/>
    <w:rsid w:val="00D46213"/>
    <w:rsid w:val="00D46D3B"/>
    <w:rsid w:val="00D47818"/>
    <w:rsid w:val="00D52BE0"/>
    <w:rsid w:val="00D54934"/>
    <w:rsid w:val="00D55EE6"/>
    <w:rsid w:val="00D562AE"/>
    <w:rsid w:val="00D56411"/>
    <w:rsid w:val="00D61F30"/>
    <w:rsid w:val="00D635B0"/>
    <w:rsid w:val="00D70C02"/>
    <w:rsid w:val="00D7191B"/>
    <w:rsid w:val="00D73E19"/>
    <w:rsid w:val="00D7431F"/>
    <w:rsid w:val="00D74A4D"/>
    <w:rsid w:val="00D752AD"/>
    <w:rsid w:val="00D76151"/>
    <w:rsid w:val="00D765ED"/>
    <w:rsid w:val="00D77346"/>
    <w:rsid w:val="00D776F8"/>
    <w:rsid w:val="00D80C8D"/>
    <w:rsid w:val="00D8148F"/>
    <w:rsid w:val="00D82F60"/>
    <w:rsid w:val="00D83076"/>
    <w:rsid w:val="00D832E1"/>
    <w:rsid w:val="00D83BBB"/>
    <w:rsid w:val="00D84077"/>
    <w:rsid w:val="00D84277"/>
    <w:rsid w:val="00D859D9"/>
    <w:rsid w:val="00D8661C"/>
    <w:rsid w:val="00D8696A"/>
    <w:rsid w:val="00D9007D"/>
    <w:rsid w:val="00D92190"/>
    <w:rsid w:val="00D92582"/>
    <w:rsid w:val="00D936CD"/>
    <w:rsid w:val="00D93893"/>
    <w:rsid w:val="00D94268"/>
    <w:rsid w:val="00D95FE2"/>
    <w:rsid w:val="00D963CF"/>
    <w:rsid w:val="00D97892"/>
    <w:rsid w:val="00DA08E4"/>
    <w:rsid w:val="00DA1A60"/>
    <w:rsid w:val="00DA27EC"/>
    <w:rsid w:val="00DA326C"/>
    <w:rsid w:val="00DA4AB6"/>
    <w:rsid w:val="00DA55AF"/>
    <w:rsid w:val="00DA604E"/>
    <w:rsid w:val="00DA653B"/>
    <w:rsid w:val="00DB06DD"/>
    <w:rsid w:val="00DB0E2C"/>
    <w:rsid w:val="00DB3FA4"/>
    <w:rsid w:val="00DB4F23"/>
    <w:rsid w:val="00DB5C75"/>
    <w:rsid w:val="00DB5EE5"/>
    <w:rsid w:val="00DB6A63"/>
    <w:rsid w:val="00DB7BFC"/>
    <w:rsid w:val="00DB7CDB"/>
    <w:rsid w:val="00DC1C1C"/>
    <w:rsid w:val="00DC2703"/>
    <w:rsid w:val="00DC2D46"/>
    <w:rsid w:val="00DC2D59"/>
    <w:rsid w:val="00DC3D5D"/>
    <w:rsid w:val="00DC45D8"/>
    <w:rsid w:val="00DC4D64"/>
    <w:rsid w:val="00DD00B3"/>
    <w:rsid w:val="00DD1169"/>
    <w:rsid w:val="00DD18C1"/>
    <w:rsid w:val="00DD1A53"/>
    <w:rsid w:val="00DD3B7F"/>
    <w:rsid w:val="00DD3D15"/>
    <w:rsid w:val="00DD4C65"/>
    <w:rsid w:val="00DD5E06"/>
    <w:rsid w:val="00DD75D8"/>
    <w:rsid w:val="00DE05A9"/>
    <w:rsid w:val="00DE3C77"/>
    <w:rsid w:val="00DE40E6"/>
    <w:rsid w:val="00DE42A0"/>
    <w:rsid w:val="00DE4F8E"/>
    <w:rsid w:val="00DE5AE6"/>
    <w:rsid w:val="00DE763E"/>
    <w:rsid w:val="00DE7A50"/>
    <w:rsid w:val="00DF0C5E"/>
    <w:rsid w:val="00DF35A7"/>
    <w:rsid w:val="00DF4A5A"/>
    <w:rsid w:val="00DF5298"/>
    <w:rsid w:val="00DF5573"/>
    <w:rsid w:val="00DF586B"/>
    <w:rsid w:val="00DF7A46"/>
    <w:rsid w:val="00E010E0"/>
    <w:rsid w:val="00E01E4D"/>
    <w:rsid w:val="00E0225F"/>
    <w:rsid w:val="00E02C48"/>
    <w:rsid w:val="00E02C7A"/>
    <w:rsid w:val="00E035BC"/>
    <w:rsid w:val="00E041E4"/>
    <w:rsid w:val="00E054F3"/>
    <w:rsid w:val="00E05656"/>
    <w:rsid w:val="00E05F1D"/>
    <w:rsid w:val="00E0634B"/>
    <w:rsid w:val="00E07CC3"/>
    <w:rsid w:val="00E105D2"/>
    <w:rsid w:val="00E10D3E"/>
    <w:rsid w:val="00E135E6"/>
    <w:rsid w:val="00E13B7F"/>
    <w:rsid w:val="00E1446F"/>
    <w:rsid w:val="00E144DC"/>
    <w:rsid w:val="00E14BE0"/>
    <w:rsid w:val="00E14E88"/>
    <w:rsid w:val="00E15328"/>
    <w:rsid w:val="00E16A07"/>
    <w:rsid w:val="00E17E40"/>
    <w:rsid w:val="00E20E75"/>
    <w:rsid w:val="00E21C3F"/>
    <w:rsid w:val="00E22D69"/>
    <w:rsid w:val="00E23A13"/>
    <w:rsid w:val="00E24EAC"/>
    <w:rsid w:val="00E258AC"/>
    <w:rsid w:val="00E2731C"/>
    <w:rsid w:val="00E27BEB"/>
    <w:rsid w:val="00E31F2A"/>
    <w:rsid w:val="00E328AB"/>
    <w:rsid w:val="00E32DC3"/>
    <w:rsid w:val="00E34F90"/>
    <w:rsid w:val="00E34FDB"/>
    <w:rsid w:val="00E36323"/>
    <w:rsid w:val="00E36BDD"/>
    <w:rsid w:val="00E36EFB"/>
    <w:rsid w:val="00E37242"/>
    <w:rsid w:val="00E37346"/>
    <w:rsid w:val="00E37EB1"/>
    <w:rsid w:val="00E40D92"/>
    <w:rsid w:val="00E4129C"/>
    <w:rsid w:val="00E45C35"/>
    <w:rsid w:val="00E45DA5"/>
    <w:rsid w:val="00E45DF6"/>
    <w:rsid w:val="00E46BA2"/>
    <w:rsid w:val="00E50112"/>
    <w:rsid w:val="00E50F38"/>
    <w:rsid w:val="00E51BD6"/>
    <w:rsid w:val="00E520AA"/>
    <w:rsid w:val="00E55816"/>
    <w:rsid w:val="00E5694B"/>
    <w:rsid w:val="00E56C02"/>
    <w:rsid w:val="00E57309"/>
    <w:rsid w:val="00E61419"/>
    <w:rsid w:val="00E616B1"/>
    <w:rsid w:val="00E64A4D"/>
    <w:rsid w:val="00E71150"/>
    <w:rsid w:val="00E720CE"/>
    <w:rsid w:val="00E732DE"/>
    <w:rsid w:val="00E738F2"/>
    <w:rsid w:val="00E73A82"/>
    <w:rsid w:val="00E7506F"/>
    <w:rsid w:val="00E756E6"/>
    <w:rsid w:val="00E76189"/>
    <w:rsid w:val="00E77655"/>
    <w:rsid w:val="00E776F8"/>
    <w:rsid w:val="00E77D3B"/>
    <w:rsid w:val="00E800F6"/>
    <w:rsid w:val="00E81963"/>
    <w:rsid w:val="00E8421C"/>
    <w:rsid w:val="00E8437A"/>
    <w:rsid w:val="00E8514C"/>
    <w:rsid w:val="00E85DE2"/>
    <w:rsid w:val="00E90178"/>
    <w:rsid w:val="00E90C9B"/>
    <w:rsid w:val="00E91E15"/>
    <w:rsid w:val="00E92B67"/>
    <w:rsid w:val="00E95E2E"/>
    <w:rsid w:val="00EA08DD"/>
    <w:rsid w:val="00EA16CA"/>
    <w:rsid w:val="00EA3EAD"/>
    <w:rsid w:val="00EA6311"/>
    <w:rsid w:val="00EA7094"/>
    <w:rsid w:val="00EA70A7"/>
    <w:rsid w:val="00EA7BE4"/>
    <w:rsid w:val="00EB01A8"/>
    <w:rsid w:val="00EB1940"/>
    <w:rsid w:val="00EB19C7"/>
    <w:rsid w:val="00EB1EE7"/>
    <w:rsid w:val="00EB2D2C"/>
    <w:rsid w:val="00EB3181"/>
    <w:rsid w:val="00EB32F5"/>
    <w:rsid w:val="00EB3F59"/>
    <w:rsid w:val="00EB40BC"/>
    <w:rsid w:val="00EB5F33"/>
    <w:rsid w:val="00EC0072"/>
    <w:rsid w:val="00EC09F0"/>
    <w:rsid w:val="00EC1B52"/>
    <w:rsid w:val="00EC1CBB"/>
    <w:rsid w:val="00EC259B"/>
    <w:rsid w:val="00EC3BEA"/>
    <w:rsid w:val="00EC5619"/>
    <w:rsid w:val="00EC5DEB"/>
    <w:rsid w:val="00EC6489"/>
    <w:rsid w:val="00EC732D"/>
    <w:rsid w:val="00ED13D1"/>
    <w:rsid w:val="00ED1A01"/>
    <w:rsid w:val="00ED25DB"/>
    <w:rsid w:val="00ED2870"/>
    <w:rsid w:val="00ED2B54"/>
    <w:rsid w:val="00ED5C39"/>
    <w:rsid w:val="00EE0273"/>
    <w:rsid w:val="00EE2245"/>
    <w:rsid w:val="00EE2A8F"/>
    <w:rsid w:val="00EE3897"/>
    <w:rsid w:val="00EE44C5"/>
    <w:rsid w:val="00EE45BA"/>
    <w:rsid w:val="00EE4CCC"/>
    <w:rsid w:val="00EE5C4B"/>
    <w:rsid w:val="00EE64C5"/>
    <w:rsid w:val="00EE6C5D"/>
    <w:rsid w:val="00EE6EE0"/>
    <w:rsid w:val="00EF1BA9"/>
    <w:rsid w:val="00EF3F18"/>
    <w:rsid w:val="00EF4A2D"/>
    <w:rsid w:val="00EF4B63"/>
    <w:rsid w:val="00EF66EE"/>
    <w:rsid w:val="00EF7C4C"/>
    <w:rsid w:val="00F00F8C"/>
    <w:rsid w:val="00F02F94"/>
    <w:rsid w:val="00F02FD0"/>
    <w:rsid w:val="00F034EB"/>
    <w:rsid w:val="00F04134"/>
    <w:rsid w:val="00F06452"/>
    <w:rsid w:val="00F0718A"/>
    <w:rsid w:val="00F1085B"/>
    <w:rsid w:val="00F1185B"/>
    <w:rsid w:val="00F12224"/>
    <w:rsid w:val="00F129D2"/>
    <w:rsid w:val="00F12CFA"/>
    <w:rsid w:val="00F135B9"/>
    <w:rsid w:val="00F14199"/>
    <w:rsid w:val="00F15092"/>
    <w:rsid w:val="00F1682D"/>
    <w:rsid w:val="00F17224"/>
    <w:rsid w:val="00F205F2"/>
    <w:rsid w:val="00F2079D"/>
    <w:rsid w:val="00F22B8F"/>
    <w:rsid w:val="00F24F5D"/>
    <w:rsid w:val="00F275F6"/>
    <w:rsid w:val="00F338A6"/>
    <w:rsid w:val="00F3482C"/>
    <w:rsid w:val="00F3577B"/>
    <w:rsid w:val="00F35EEA"/>
    <w:rsid w:val="00F36482"/>
    <w:rsid w:val="00F37181"/>
    <w:rsid w:val="00F4109E"/>
    <w:rsid w:val="00F429BF"/>
    <w:rsid w:val="00F4329E"/>
    <w:rsid w:val="00F44F7A"/>
    <w:rsid w:val="00F44FCD"/>
    <w:rsid w:val="00F463BD"/>
    <w:rsid w:val="00F46664"/>
    <w:rsid w:val="00F46FC6"/>
    <w:rsid w:val="00F4728C"/>
    <w:rsid w:val="00F50E40"/>
    <w:rsid w:val="00F5150F"/>
    <w:rsid w:val="00F51B01"/>
    <w:rsid w:val="00F5276B"/>
    <w:rsid w:val="00F543FB"/>
    <w:rsid w:val="00F601F4"/>
    <w:rsid w:val="00F62156"/>
    <w:rsid w:val="00F62D82"/>
    <w:rsid w:val="00F630D1"/>
    <w:rsid w:val="00F63E04"/>
    <w:rsid w:val="00F63E94"/>
    <w:rsid w:val="00F644DB"/>
    <w:rsid w:val="00F64CF7"/>
    <w:rsid w:val="00F6528B"/>
    <w:rsid w:val="00F6574B"/>
    <w:rsid w:val="00F669DA"/>
    <w:rsid w:val="00F72235"/>
    <w:rsid w:val="00F7333B"/>
    <w:rsid w:val="00F7391A"/>
    <w:rsid w:val="00F74534"/>
    <w:rsid w:val="00F7469B"/>
    <w:rsid w:val="00F74715"/>
    <w:rsid w:val="00F80592"/>
    <w:rsid w:val="00F80F4A"/>
    <w:rsid w:val="00F81867"/>
    <w:rsid w:val="00F828CD"/>
    <w:rsid w:val="00F8296C"/>
    <w:rsid w:val="00F83798"/>
    <w:rsid w:val="00F86C77"/>
    <w:rsid w:val="00F87733"/>
    <w:rsid w:val="00F87784"/>
    <w:rsid w:val="00F911EA"/>
    <w:rsid w:val="00F919B3"/>
    <w:rsid w:val="00F91DC6"/>
    <w:rsid w:val="00F9227C"/>
    <w:rsid w:val="00F92F0B"/>
    <w:rsid w:val="00F93C03"/>
    <w:rsid w:val="00F93ED0"/>
    <w:rsid w:val="00F946BE"/>
    <w:rsid w:val="00F95307"/>
    <w:rsid w:val="00F95461"/>
    <w:rsid w:val="00F95630"/>
    <w:rsid w:val="00F95815"/>
    <w:rsid w:val="00F95DFB"/>
    <w:rsid w:val="00FA0446"/>
    <w:rsid w:val="00FA11FE"/>
    <w:rsid w:val="00FA2AD9"/>
    <w:rsid w:val="00FA3145"/>
    <w:rsid w:val="00FA33A1"/>
    <w:rsid w:val="00FA3657"/>
    <w:rsid w:val="00FA3A8E"/>
    <w:rsid w:val="00FA4C8C"/>
    <w:rsid w:val="00FA4D2B"/>
    <w:rsid w:val="00FA570A"/>
    <w:rsid w:val="00FA6510"/>
    <w:rsid w:val="00FA702B"/>
    <w:rsid w:val="00FA70CE"/>
    <w:rsid w:val="00FA7217"/>
    <w:rsid w:val="00FA78B9"/>
    <w:rsid w:val="00FA7BED"/>
    <w:rsid w:val="00FB4C8E"/>
    <w:rsid w:val="00FC07B4"/>
    <w:rsid w:val="00FC0B68"/>
    <w:rsid w:val="00FC15FD"/>
    <w:rsid w:val="00FC1757"/>
    <w:rsid w:val="00FC2733"/>
    <w:rsid w:val="00FC2CF5"/>
    <w:rsid w:val="00FC2EFD"/>
    <w:rsid w:val="00FC3027"/>
    <w:rsid w:val="00FC549B"/>
    <w:rsid w:val="00FC5593"/>
    <w:rsid w:val="00FC5863"/>
    <w:rsid w:val="00FC6311"/>
    <w:rsid w:val="00FC6FA1"/>
    <w:rsid w:val="00FC7885"/>
    <w:rsid w:val="00FD08DE"/>
    <w:rsid w:val="00FD2AB2"/>
    <w:rsid w:val="00FD6BAB"/>
    <w:rsid w:val="00FE0168"/>
    <w:rsid w:val="00FE2DD3"/>
    <w:rsid w:val="00FE3816"/>
    <w:rsid w:val="00FE4657"/>
    <w:rsid w:val="00FE6198"/>
    <w:rsid w:val="00FE624F"/>
    <w:rsid w:val="00FF02B8"/>
    <w:rsid w:val="00FF1F22"/>
    <w:rsid w:val="00FF2C73"/>
    <w:rsid w:val="00FF3218"/>
    <w:rsid w:val="00FF4D77"/>
    <w:rsid w:val="00FF5A01"/>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F46C6B4"/>
  <w15:chartTrackingRefBased/>
  <w15:docId w15:val="{1C38F156-955E-4205-8669-A3E526A5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461"/>
    <w:pPr>
      <w:ind w:left="720"/>
      <w:contextualSpacing/>
    </w:pPr>
  </w:style>
  <w:style w:type="paragraph" w:styleId="Header">
    <w:name w:val="header"/>
    <w:basedOn w:val="Normal"/>
    <w:link w:val="HeaderChar"/>
    <w:uiPriority w:val="99"/>
    <w:unhideWhenUsed/>
    <w:rsid w:val="00D5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E6"/>
  </w:style>
  <w:style w:type="paragraph" w:styleId="Footer">
    <w:name w:val="footer"/>
    <w:basedOn w:val="Normal"/>
    <w:link w:val="FooterChar"/>
    <w:uiPriority w:val="99"/>
    <w:unhideWhenUsed/>
    <w:rsid w:val="00D5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E6"/>
  </w:style>
  <w:style w:type="paragraph" w:styleId="BalloonText">
    <w:name w:val="Balloon Text"/>
    <w:basedOn w:val="Normal"/>
    <w:link w:val="BalloonTextChar"/>
    <w:uiPriority w:val="99"/>
    <w:semiHidden/>
    <w:unhideWhenUsed/>
    <w:rsid w:val="00A9426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4266"/>
    <w:rPr>
      <w:rFonts w:ascii="Segoe UI" w:hAnsi="Segoe UI" w:cs="Segoe UI"/>
      <w:sz w:val="18"/>
      <w:szCs w:val="18"/>
    </w:rPr>
  </w:style>
  <w:style w:type="character" w:styleId="CommentReference">
    <w:name w:val="annotation reference"/>
    <w:uiPriority w:val="99"/>
    <w:semiHidden/>
    <w:unhideWhenUsed/>
    <w:rsid w:val="00590F65"/>
    <w:rPr>
      <w:sz w:val="16"/>
      <w:szCs w:val="16"/>
    </w:rPr>
  </w:style>
  <w:style w:type="paragraph" w:styleId="CommentText">
    <w:name w:val="annotation text"/>
    <w:basedOn w:val="Normal"/>
    <w:link w:val="CommentTextChar"/>
    <w:uiPriority w:val="99"/>
    <w:semiHidden/>
    <w:unhideWhenUsed/>
    <w:rsid w:val="00590F65"/>
    <w:pPr>
      <w:spacing w:line="240" w:lineRule="auto"/>
    </w:pPr>
    <w:rPr>
      <w:sz w:val="20"/>
      <w:szCs w:val="20"/>
    </w:rPr>
  </w:style>
  <w:style w:type="character" w:customStyle="1" w:styleId="CommentTextChar">
    <w:name w:val="Comment Text Char"/>
    <w:link w:val="CommentText"/>
    <w:uiPriority w:val="99"/>
    <w:semiHidden/>
    <w:rsid w:val="00590F65"/>
    <w:rPr>
      <w:sz w:val="20"/>
      <w:szCs w:val="20"/>
    </w:rPr>
  </w:style>
  <w:style w:type="paragraph" w:styleId="CommentSubject">
    <w:name w:val="annotation subject"/>
    <w:basedOn w:val="CommentText"/>
    <w:next w:val="CommentText"/>
    <w:link w:val="CommentSubjectChar"/>
    <w:uiPriority w:val="99"/>
    <w:semiHidden/>
    <w:unhideWhenUsed/>
    <w:rsid w:val="00590F65"/>
    <w:rPr>
      <w:b/>
      <w:bCs/>
    </w:rPr>
  </w:style>
  <w:style w:type="character" w:customStyle="1" w:styleId="CommentSubjectChar">
    <w:name w:val="Comment Subject Char"/>
    <w:link w:val="CommentSubject"/>
    <w:uiPriority w:val="99"/>
    <w:semiHidden/>
    <w:rsid w:val="00590F65"/>
    <w:rPr>
      <w:b/>
      <w:bCs/>
      <w:sz w:val="20"/>
      <w:szCs w:val="20"/>
    </w:rPr>
  </w:style>
  <w:style w:type="paragraph" w:styleId="BodyTextIndent">
    <w:name w:val="Body Text Indent"/>
    <w:basedOn w:val="Normal"/>
    <w:link w:val="BodyTextIndentChar"/>
    <w:uiPriority w:val="99"/>
    <w:unhideWhenUsed/>
    <w:rsid w:val="00097FF1"/>
    <w:pPr>
      <w:spacing w:after="0" w:line="240" w:lineRule="auto"/>
      <w:ind w:left="360"/>
    </w:pPr>
  </w:style>
  <w:style w:type="character" w:customStyle="1" w:styleId="BodyTextIndentChar">
    <w:name w:val="Body Text Indent Char"/>
    <w:basedOn w:val="DefaultParagraphFont"/>
    <w:link w:val="BodyTextIndent"/>
    <w:uiPriority w:val="99"/>
    <w:rsid w:val="00097FF1"/>
  </w:style>
  <w:style w:type="table" w:styleId="TableGrid">
    <w:name w:val="Table Grid"/>
    <w:basedOn w:val="TableNormal"/>
    <w:uiPriority w:val="59"/>
    <w:rsid w:val="00933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3483"/>
    <w:rPr>
      <w:sz w:val="24"/>
      <w:szCs w:val="24"/>
    </w:rPr>
  </w:style>
  <w:style w:type="character" w:styleId="Hyperlink">
    <w:name w:val="Hyperlink"/>
    <w:uiPriority w:val="99"/>
    <w:unhideWhenUsed/>
    <w:rsid w:val="000031CA"/>
    <w:rPr>
      <w:color w:val="0563C1"/>
      <w:u w:val="single"/>
    </w:rPr>
  </w:style>
  <w:style w:type="character" w:styleId="UnresolvedMention">
    <w:name w:val="Unresolved Mention"/>
    <w:uiPriority w:val="99"/>
    <w:semiHidden/>
    <w:unhideWhenUsed/>
    <w:rsid w:val="000031CA"/>
    <w:rPr>
      <w:color w:val="605E5C"/>
      <w:shd w:val="clear" w:color="auto" w:fill="E1DFDD"/>
    </w:rPr>
  </w:style>
  <w:style w:type="character" w:styleId="FollowedHyperlink">
    <w:name w:val="FollowedHyperlink"/>
    <w:uiPriority w:val="99"/>
    <w:semiHidden/>
    <w:unhideWhenUsed/>
    <w:rsid w:val="001170D1"/>
    <w:rPr>
      <w:color w:val="954F72"/>
      <w:u w:val="single"/>
    </w:rPr>
  </w:style>
  <w:style w:type="paragraph" w:customStyle="1" w:styleId="FirstBullet">
    <w:name w:val="FirstBullet"/>
    <w:basedOn w:val="ListParagraph"/>
    <w:link w:val="FirstBulletChar"/>
    <w:qFormat/>
    <w:rsid w:val="00C9560A"/>
    <w:pPr>
      <w:numPr>
        <w:numId w:val="22"/>
      </w:numPr>
      <w:tabs>
        <w:tab w:val="left" w:pos="1800"/>
        <w:tab w:val="left" w:pos="4320"/>
        <w:tab w:val="left" w:pos="6840"/>
      </w:tabs>
      <w:spacing w:after="0" w:line="240" w:lineRule="auto"/>
    </w:pPr>
    <w:rPr>
      <w:rFonts w:ascii="Segoe UI" w:hAnsi="Segoe UI" w:cs="Segoe UI"/>
      <w:bCs/>
      <w:sz w:val="22"/>
      <w:szCs w:val="22"/>
    </w:rPr>
  </w:style>
  <w:style w:type="paragraph" w:customStyle="1" w:styleId="SecondBullet">
    <w:name w:val="SecondBullet"/>
    <w:basedOn w:val="ListParagraph"/>
    <w:link w:val="SecondBulletChar"/>
    <w:qFormat/>
    <w:rsid w:val="00C9560A"/>
    <w:pPr>
      <w:widowControl w:val="0"/>
      <w:numPr>
        <w:ilvl w:val="2"/>
        <w:numId w:val="2"/>
      </w:numPr>
      <w:spacing w:after="3" w:line="252" w:lineRule="auto"/>
      <w:ind w:left="1080" w:hanging="360"/>
    </w:pPr>
    <w:rPr>
      <w:rFonts w:ascii="Segoe UI" w:hAnsi="Segoe UI" w:cs="Segoe UI"/>
      <w:sz w:val="22"/>
      <w:szCs w:val="22"/>
    </w:rPr>
  </w:style>
  <w:style w:type="character" w:customStyle="1" w:styleId="ListParagraphChar">
    <w:name w:val="List Paragraph Char"/>
    <w:basedOn w:val="DefaultParagraphFont"/>
    <w:link w:val="ListParagraph"/>
    <w:uiPriority w:val="34"/>
    <w:rsid w:val="00C9560A"/>
    <w:rPr>
      <w:sz w:val="24"/>
      <w:szCs w:val="24"/>
    </w:rPr>
  </w:style>
  <w:style w:type="character" w:customStyle="1" w:styleId="FirstBulletChar">
    <w:name w:val="FirstBullet Char"/>
    <w:basedOn w:val="ListParagraphChar"/>
    <w:link w:val="FirstBullet"/>
    <w:rsid w:val="00C9560A"/>
    <w:rPr>
      <w:rFonts w:ascii="Segoe UI" w:hAnsi="Segoe UI" w:cs="Segoe UI"/>
      <w:bCs/>
      <w:sz w:val="22"/>
      <w:szCs w:val="22"/>
    </w:rPr>
  </w:style>
  <w:style w:type="paragraph" w:customStyle="1" w:styleId="ThirdBullet">
    <w:name w:val="ThirdBullet"/>
    <w:basedOn w:val="ListParagraph"/>
    <w:link w:val="ThirdBulletChar"/>
    <w:qFormat/>
    <w:rsid w:val="00C9560A"/>
    <w:pPr>
      <w:widowControl w:val="0"/>
      <w:numPr>
        <w:ilvl w:val="2"/>
        <w:numId w:val="25"/>
      </w:numPr>
      <w:spacing w:after="3" w:line="252" w:lineRule="auto"/>
      <w:ind w:left="1440" w:hanging="360"/>
    </w:pPr>
    <w:rPr>
      <w:rFonts w:ascii="Segoe UI" w:hAnsi="Segoe UI" w:cs="Segoe UI"/>
      <w:bCs/>
      <w:iCs/>
      <w:sz w:val="22"/>
      <w:szCs w:val="22"/>
    </w:rPr>
  </w:style>
  <w:style w:type="character" w:customStyle="1" w:styleId="SecondBulletChar">
    <w:name w:val="SecondBullet Char"/>
    <w:basedOn w:val="ListParagraphChar"/>
    <w:link w:val="SecondBullet"/>
    <w:rsid w:val="00C9560A"/>
    <w:rPr>
      <w:rFonts w:ascii="Segoe UI" w:hAnsi="Segoe UI" w:cs="Segoe UI"/>
      <w:sz w:val="22"/>
      <w:szCs w:val="22"/>
    </w:rPr>
  </w:style>
  <w:style w:type="character" w:customStyle="1" w:styleId="ThirdBulletChar">
    <w:name w:val="ThirdBullet Char"/>
    <w:basedOn w:val="ListParagraphChar"/>
    <w:link w:val="ThirdBullet"/>
    <w:rsid w:val="00C9560A"/>
    <w:rPr>
      <w:rFonts w:ascii="Segoe UI" w:hAnsi="Segoe UI" w:cs="Segoe UI"/>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66544">
      <w:bodyDiv w:val="1"/>
      <w:marLeft w:val="0"/>
      <w:marRight w:val="0"/>
      <w:marTop w:val="0"/>
      <w:marBottom w:val="0"/>
      <w:divBdr>
        <w:top w:val="none" w:sz="0" w:space="0" w:color="auto"/>
        <w:left w:val="none" w:sz="0" w:space="0" w:color="auto"/>
        <w:bottom w:val="none" w:sz="0" w:space="0" w:color="auto"/>
        <w:right w:val="none" w:sz="0" w:space="0" w:color="auto"/>
      </w:divBdr>
    </w:div>
    <w:div w:id="164489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dlet.com/lizziemcnamara/PrioritiesNA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dlet.com/lizziemcnamara/PrioritiesNA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3955A9E68C7D4983094EC3D70F6C88" ma:contentTypeVersion="13" ma:contentTypeDescription="Create a new document." ma:contentTypeScope="" ma:versionID="ef62db0a9ab21fbefff9d0f099421494">
  <xsd:schema xmlns:xsd="http://www.w3.org/2001/XMLSchema" xmlns:xs="http://www.w3.org/2001/XMLSchema" xmlns:p="http://schemas.microsoft.com/office/2006/metadata/properties" xmlns:ns1="http://schemas.microsoft.com/sharepoint/v3" xmlns:ns3="84e6e214-5897-4f46-bc0c-174c89b639b1" xmlns:ns4="829d6fe7-5c2f-451b-b97a-681eceafe675" targetNamespace="http://schemas.microsoft.com/office/2006/metadata/properties" ma:root="true" ma:fieldsID="63b4238f750acc5bbce8c9bed2993f30" ns1:_="" ns3:_="" ns4:_="">
    <xsd:import namespace="http://schemas.microsoft.com/sharepoint/v3"/>
    <xsd:import namespace="84e6e214-5897-4f46-bc0c-174c89b639b1"/>
    <xsd:import namespace="829d6fe7-5c2f-451b-b97a-681eceafe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6e214-5897-4f46-bc0c-174c89b6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6fe7-5c2f-451b-b97a-681eceafe6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3C9CC-1BAB-4D23-8A9D-1121A8C0844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B3052A-2927-42D4-87FB-094E0BCC7B79}">
  <ds:schemaRefs>
    <ds:schemaRef ds:uri="http://schemas.openxmlformats.org/officeDocument/2006/bibliography"/>
  </ds:schemaRefs>
</ds:datastoreItem>
</file>

<file path=customXml/itemProps3.xml><?xml version="1.0" encoding="utf-8"?>
<ds:datastoreItem xmlns:ds="http://schemas.openxmlformats.org/officeDocument/2006/customXml" ds:itemID="{E482A80C-B3CC-42CE-B8B5-1BC1BF81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e6e214-5897-4f46-bc0c-174c89b639b1"/>
    <ds:schemaRef ds:uri="829d6fe7-5c2f-451b-b97a-681eceafe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255A4-FD39-4A9D-BCF1-54A4071DC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Shieva Davarian</dc:creator>
  <cp:keywords/>
  <dc:description/>
  <cp:lastModifiedBy>Carissa N Weisdorf</cp:lastModifiedBy>
  <cp:revision>7</cp:revision>
  <cp:lastPrinted>2021-08-02T16:34:00Z</cp:lastPrinted>
  <dcterms:created xsi:type="dcterms:W3CDTF">2022-08-23T15:28:00Z</dcterms:created>
  <dcterms:modified xsi:type="dcterms:W3CDTF">2022-11-22T15:40:00Z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0x010100513955A9E68C7D4983094EC3D70F6C88</vt:lpwstr>
  </property>
  <property fmtid="{D5CDD505-2E9C-101B-9397-08002B2CF9AE}" pid="3" name="_DocHome">
    <vt:i4>-1867836141</vt:i4>
  </property>
</Properties>
</file>