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C2FB3" w:rsidRDefault="00C676C1" w:rsidP="00D7712F">
      <w:pPr>
        <w:jc w:val="center"/>
        <w:rPr>
          <w:b/>
        </w:rPr>
      </w:pPr>
      <w:r>
        <w:rPr>
          <w:rFonts w:eastAsia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E833D" wp14:editId="661D87E2">
                <wp:simplePos x="0" y="0"/>
                <wp:positionH relativeFrom="column">
                  <wp:posOffset>2297723</wp:posOffset>
                </wp:positionH>
                <wp:positionV relativeFrom="paragraph">
                  <wp:posOffset>257908</wp:posOffset>
                </wp:positionV>
                <wp:extent cx="1014046" cy="190500"/>
                <wp:effectExtent l="0" t="0" r="0" b="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46" cy="190500"/>
                        </a:xfrm>
                        <a:prstGeom prst="rightArrow">
                          <a:avLst/>
                        </a:prstGeom>
                        <a:solidFill>
                          <a:srgbClr val="FFD5E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90C9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180.9pt;margin-top:20.3pt;width:79.8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" adj="19571" fillcolor="#ffd5ea" stroked="f" strokeweight="1pt"/>
            </w:pict>
          </mc:Fallback>
        </mc:AlternateContent>
      </w:r>
      <w:r w:rsidR="0027369D">
        <w:rPr>
          <w:b/>
        </w:rPr>
        <w:t xml:space="preserve">Minneapolis St. Paul Part A TGA Resource Inventory </w:t>
      </w:r>
      <w:r w:rsidR="00D355C9">
        <w:rPr>
          <w:b/>
        </w:rPr>
        <w:t>– FY</w:t>
      </w:r>
      <w:r w:rsidR="00D7712F">
        <w:rPr>
          <w:b/>
        </w:rPr>
        <w:t xml:space="preserve"> </w:t>
      </w:r>
      <w:r w:rsidR="00D355C9">
        <w:rPr>
          <w:b/>
        </w:rPr>
        <w:t>2019</w:t>
      </w:r>
      <w:r w:rsidR="006E1BC5">
        <w:rPr>
          <w:b/>
        </w:rPr>
        <w:t xml:space="preserve"> Available Funds</w:t>
      </w:r>
    </w:p>
    <w:tbl>
      <w:tblPr>
        <w:tblW w:w="13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A0" w:firstRow="1" w:lastRow="0" w:firstColumn="1" w:lastColumn="0" w:noHBand="0" w:noVBand="0"/>
      </w:tblPr>
      <w:tblGrid>
        <w:gridCol w:w="2105"/>
        <w:gridCol w:w="1102"/>
        <w:gridCol w:w="459"/>
        <w:gridCol w:w="275"/>
        <w:gridCol w:w="294"/>
        <w:gridCol w:w="294"/>
        <w:gridCol w:w="294"/>
        <w:gridCol w:w="294"/>
        <w:gridCol w:w="294"/>
        <w:gridCol w:w="282"/>
        <w:gridCol w:w="248"/>
        <w:gridCol w:w="255"/>
        <w:gridCol w:w="255"/>
        <w:gridCol w:w="255"/>
        <w:gridCol w:w="255"/>
        <w:gridCol w:w="255"/>
        <w:gridCol w:w="255"/>
        <w:gridCol w:w="255"/>
        <w:gridCol w:w="255"/>
        <w:gridCol w:w="256"/>
        <w:gridCol w:w="256"/>
        <w:gridCol w:w="256"/>
        <w:gridCol w:w="25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1C2FB3" w:rsidRPr="0027369D" w:rsidTr="00C676C1">
        <w:trPr>
          <w:cantSplit/>
          <w:trHeight w:val="3581"/>
          <w:tblHeader/>
          <w:jc w:val="center"/>
        </w:trPr>
        <w:tc>
          <w:tcPr>
            <w:tcW w:w="2065" w:type="dxa"/>
            <w:vMerge w:val="restart"/>
            <w:tcBorders>
              <w:left w:val="single" w:sz="4" w:space="0" w:color="000000"/>
            </w:tcBorders>
            <w:shd w:val="clear" w:color="auto" w:fill="FABF8F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7369D">
              <w:rPr>
                <w:rFonts w:eastAsia="Calibri"/>
                <w:b/>
                <w:sz w:val="22"/>
                <w:szCs w:val="22"/>
              </w:rPr>
              <w:t>Funding Source</w:t>
            </w:r>
          </w:p>
        </w:tc>
        <w:tc>
          <w:tcPr>
            <w:tcW w:w="1530" w:type="dxa"/>
            <w:gridSpan w:val="2"/>
            <w:shd w:val="clear" w:color="auto" w:fill="FABF8F"/>
            <w:vAlign w:val="center"/>
          </w:tcPr>
          <w:p w:rsidR="001C2FB3" w:rsidRPr="0027369D" w:rsidRDefault="00B56B9F" w:rsidP="008224AB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FY2019</w:t>
            </w:r>
            <w:r w:rsidR="001C2FB3" w:rsidRPr="0027369D">
              <w:rPr>
                <w:rFonts w:eastAsia="Calibri"/>
                <w:b/>
                <w:sz w:val="22"/>
                <w:szCs w:val="22"/>
              </w:rPr>
              <w:t xml:space="preserve"> Available Funds</w:t>
            </w:r>
          </w:p>
        </w:tc>
        <w:tc>
          <w:tcPr>
            <w:tcW w:w="270" w:type="dxa"/>
            <w:vMerge w:val="restart"/>
            <w:shd w:val="clear" w:color="auto" w:fill="FFD5EA"/>
            <w:textDirection w:val="btLr"/>
          </w:tcPr>
          <w:p w:rsidR="001C2FB3" w:rsidRDefault="001C2FB3" w:rsidP="008224AB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Prevention Services</w:t>
            </w:r>
          </w:p>
        </w:tc>
        <w:tc>
          <w:tcPr>
            <w:tcW w:w="288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1C2FB3" w:rsidRPr="00FA0F0C" w:rsidRDefault="001C2FB3" w:rsidP="008224AB">
            <w:pPr>
              <w:spacing w:after="0" w:line="240" w:lineRule="auto"/>
              <w:ind w:left="113" w:right="11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HIV Testing &amp; Policy Alignment</w:t>
            </w:r>
          </w:p>
        </w:tc>
        <w:tc>
          <w:tcPr>
            <w:tcW w:w="288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1C2FB3" w:rsidRPr="005004B8" w:rsidRDefault="001C2FB3" w:rsidP="00C676C1">
            <w:pPr>
              <w:spacing w:after="0" w:line="240" w:lineRule="auto"/>
              <w:ind w:left="113" w:right="113"/>
              <w:rPr>
                <w:rFonts w:eastAsia="Calibri"/>
                <w:sz w:val="20"/>
                <w:szCs w:val="20"/>
              </w:rPr>
            </w:pPr>
            <w:r w:rsidRPr="005004B8">
              <w:rPr>
                <w:rFonts w:eastAsia="Calibri"/>
                <w:sz w:val="20"/>
                <w:szCs w:val="20"/>
              </w:rPr>
              <w:t>P</w:t>
            </w:r>
            <w:r w:rsidR="00C676C1">
              <w:rPr>
                <w:rFonts w:eastAsia="Calibri"/>
                <w:sz w:val="20"/>
                <w:szCs w:val="20"/>
              </w:rPr>
              <w:t>W</w:t>
            </w:r>
            <w:r w:rsidRPr="005004B8">
              <w:rPr>
                <w:rFonts w:eastAsia="Calibri"/>
                <w:sz w:val="20"/>
                <w:szCs w:val="20"/>
              </w:rPr>
              <w:t>H/Partner Prevention Services</w:t>
            </w:r>
          </w:p>
        </w:tc>
        <w:tc>
          <w:tcPr>
            <w:tcW w:w="288" w:type="dxa"/>
            <w:tcBorders>
              <w:bottom w:val="single" w:sz="4" w:space="0" w:color="000000"/>
            </w:tcBorders>
            <w:textDirection w:val="btLr"/>
          </w:tcPr>
          <w:p w:rsidR="001C2FB3" w:rsidRDefault="001C2FB3" w:rsidP="008224AB">
            <w:pPr>
              <w:spacing w:after="0" w:line="240" w:lineRule="auto"/>
              <w:ind w:left="113" w:right="11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PrEP</w:t>
            </w:r>
          </w:p>
        </w:tc>
        <w:tc>
          <w:tcPr>
            <w:tcW w:w="288" w:type="dxa"/>
            <w:tcBorders>
              <w:bottom w:val="single" w:sz="4" w:space="0" w:color="000000"/>
            </w:tcBorders>
            <w:textDirection w:val="btLr"/>
          </w:tcPr>
          <w:p w:rsidR="001C2FB3" w:rsidRPr="005004B8" w:rsidRDefault="001C2FB3" w:rsidP="008224AB">
            <w:pPr>
              <w:spacing w:after="0" w:line="240" w:lineRule="auto"/>
              <w:ind w:left="113" w:right="11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Syringe Services</w:t>
            </w:r>
          </w:p>
        </w:tc>
        <w:tc>
          <w:tcPr>
            <w:tcW w:w="288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1C2FB3" w:rsidRPr="005004B8" w:rsidRDefault="001C2FB3" w:rsidP="008224AB">
            <w:pPr>
              <w:spacing w:after="0" w:line="240" w:lineRule="auto"/>
              <w:ind w:left="113" w:right="113"/>
              <w:rPr>
                <w:rFonts w:eastAsia="Calibri"/>
                <w:sz w:val="20"/>
                <w:szCs w:val="20"/>
              </w:rPr>
            </w:pPr>
            <w:r w:rsidRPr="005004B8">
              <w:rPr>
                <w:rFonts w:eastAsia="Calibri"/>
                <w:sz w:val="20"/>
                <w:szCs w:val="20"/>
              </w:rPr>
              <w:t>Condom Distribution</w:t>
            </w:r>
          </w:p>
        </w:tc>
        <w:tc>
          <w:tcPr>
            <w:tcW w:w="276" w:type="dxa"/>
            <w:vMerge w:val="restart"/>
            <w:shd w:val="clear" w:color="auto" w:fill="8DB3E2"/>
            <w:textDirection w:val="btLr"/>
            <w:vAlign w:val="center"/>
          </w:tcPr>
          <w:p w:rsidR="001C2FB3" w:rsidRPr="0027369D" w:rsidRDefault="001C2FB3" w:rsidP="008224AB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Core Medical Services</w:t>
            </w:r>
          </w:p>
        </w:tc>
        <w:tc>
          <w:tcPr>
            <w:tcW w:w="243" w:type="dxa"/>
            <w:tcBorders>
              <w:bottom w:val="single" w:sz="4" w:space="0" w:color="000000"/>
            </w:tcBorders>
            <w:textDirection w:val="btLr"/>
            <w:vAlign w:val="center"/>
          </w:tcPr>
          <w:p w:rsidR="001C2FB3" w:rsidRPr="0027369D" w:rsidRDefault="001C2FB3" w:rsidP="008224AB">
            <w:pPr>
              <w:spacing w:after="0" w:line="240" w:lineRule="auto"/>
              <w:ind w:left="113" w:right="113"/>
              <w:rPr>
                <w:rFonts w:eastAsia="Calibri"/>
                <w:sz w:val="20"/>
                <w:szCs w:val="20"/>
              </w:rPr>
            </w:pPr>
            <w:r w:rsidRPr="0027369D">
              <w:rPr>
                <w:rFonts w:eastAsia="Calibri"/>
                <w:sz w:val="20"/>
                <w:szCs w:val="20"/>
              </w:rPr>
              <w:t>Outpatient/Ambulatory Medical Care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textDirection w:val="btLr"/>
            <w:vAlign w:val="center"/>
          </w:tcPr>
          <w:p w:rsidR="001C2FB3" w:rsidRPr="0027369D" w:rsidRDefault="001C2FB3" w:rsidP="008224AB">
            <w:pPr>
              <w:spacing w:after="0" w:line="240" w:lineRule="auto"/>
              <w:ind w:left="113" w:right="11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2E53B7" wp14:editId="024E896C">
                      <wp:simplePos x="0" y="0"/>
                      <wp:positionH relativeFrom="column">
                        <wp:posOffset>-302113</wp:posOffset>
                      </wp:positionH>
                      <wp:positionV relativeFrom="paragraph">
                        <wp:posOffset>-2313207</wp:posOffset>
                      </wp:positionV>
                      <wp:extent cx="2227384" cy="167640"/>
                      <wp:effectExtent l="0" t="0" r="1905" b="381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7384" cy="1676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8BAEE" id="Right Arrow 1" o:spid="_x0000_s1026" type="#_x0000_t13" style="position:absolute;margin-left:-23.8pt;margin-top:-182.15pt;width:175.4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" adj="20787" fillcolor="#8eaadb [1944]" stroked="f" strokeweight="1pt"/>
                  </w:pict>
                </mc:Fallback>
              </mc:AlternateContent>
            </w:r>
            <w:r w:rsidRPr="0027369D">
              <w:rPr>
                <w:rFonts w:eastAsia="Calibri"/>
                <w:sz w:val="20"/>
                <w:szCs w:val="20"/>
              </w:rPr>
              <w:t>AIDS Drug Assistance Program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C2FB3" w:rsidRPr="0027369D" w:rsidRDefault="001C2FB3" w:rsidP="008224AB">
            <w:pPr>
              <w:spacing w:after="0" w:line="240" w:lineRule="auto"/>
              <w:ind w:left="113" w:right="113"/>
              <w:rPr>
                <w:rFonts w:eastAsia="Calibri"/>
                <w:sz w:val="20"/>
                <w:szCs w:val="20"/>
              </w:rPr>
            </w:pPr>
            <w:r w:rsidRPr="0027369D">
              <w:rPr>
                <w:rFonts w:eastAsia="Calibri"/>
                <w:sz w:val="20"/>
                <w:szCs w:val="20"/>
              </w:rPr>
              <w:t>AIDS Pharmaceutical Assist</w:t>
            </w:r>
            <w:r>
              <w:rPr>
                <w:rFonts w:eastAsia="Calibri"/>
                <w:sz w:val="20"/>
                <w:szCs w:val="20"/>
              </w:rPr>
              <w:t>ance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textDirection w:val="btLr"/>
            <w:vAlign w:val="center"/>
          </w:tcPr>
          <w:p w:rsidR="001C2FB3" w:rsidRPr="0027369D" w:rsidRDefault="001C2FB3" w:rsidP="008224AB">
            <w:pPr>
              <w:spacing w:after="0" w:line="240" w:lineRule="auto"/>
              <w:ind w:left="113" w:right="113"/>
              <w:rPr>
                <w:rFonts w:eastAsia="Calibri"/>
                <w:sz w:val="20"/>
                <w:szCs w:val="20"/>
              </w:rPr>
            </w:pPr>
            <w:r w:rsidRPr="0027369D">
              <w:rPr>
                <w:rFonts w:eastAsia="Calibri"/>
                <w:sz w:val="20"/>
                <w:szCs w:val="20"/>
              </w:rPr>
              <w:t>Oral Health Care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textDirection w:val="btLr"/>
            <w:vAlign w:val="center"/>
          </w:tcPr>
          <w:p w:rsidR="001C2FB3" w:rsidRPr="0027369D" w:rsidRDefault="001C2FB3" w:rsidP="008224AB">
            <w:pPr>
              <w:spacing w:after="0" w:line="240" w:lineRule="auto"/>
              <w:ind w:left="113" w:right="113"/>
              <w:rPr>
                <w:rFonts w:eastAsia="Calibri"/>
                <w:sz w:val="20"/>
                <w:szCs w:val="20"/>
              </w:rPr>
            </w:pPr>
            <w:r w:rsidRPr="0027369D">
              <w:rPr>
                <w:rFonts w:eastAsia="Calibri"/>
                <w:sz w:val="20"/>
                <w:szCs w:val="20"/>
              </w:rPr>
              <w:t>Early Intervention Services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textDirection w:val="btLr"/>
            <w:vAlign w:val="center"/>
          </w:tcPr>
          <w:p w:rsidR="001C2FB3" w:rsidRPr="0027369D" w:rsidRDefault="001C2FB3" w:rsidP="008224AB">
            <w:pPr>
              <w:spacing w:after="0" w:line="240" w:lineRule="auto"/>
              <w:ind w:left="113" w:right="113"/>
              <w:rPr>
                <w:rFonts w:eastAsia="Calibri"/>
                <w:sz w:val="20"/>
                <w:szCs w:val="20"/>
              </w:rPr>
            </w:pPr>
            <w:r w:rsidRPr="0027369D">
              <w:rPr>
                <w:rFonts w:eastAsia="Calibri"/>
                <w:sz w:val="20"/>
                <w:szCs w:val="20"/>
              </w:rPr>
              <w:t>Health Insurance Premium/ Cost-Sharing Assistance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textDirection w:val="btLr"/>
            <w:vAlign w:val="center"/>
          </w:tcPr>
          <w:p w:rsidR="001C2FB3" w:rsidRPr="0027369D" w:rsidRDefault="001C2FB3" w:rsidP="008224AB">
            <w:pPr>
              <w:spacing w:after="0" w:line="240" w:lineRule="auto"/>
              <w:ind w:left="113" w:right="113"/>
              <w:rPr>
                <w:rFonts w:eastAsia="Calibri"/>
                <w:sz w:val="20"/>
                <w:szCs w:val="20"/>
              </w:rPr>
            </w:pPr>
            <w:r w:rsidRPr="0027369D">
              <w:rPr>
                <w:rFonts w:eastAsia="Calibri"/>
                <w:sz w:val="20"/>
                <w:szCs w:val="20"/>
              </w:rPr>
              <w:t>Home Health Care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textDirection w:val="btLr"/>
            <w:vAlign w:val="center"/>
          </w:tcPr>
          <w:p w:rsidR="001C2FB3" w:rsidRPr="0027369D" w:rsidRDefault="001C2FB3" w:rsidP="008224AB">
            <w:pPr>
              <w:spacing w:after="0" w:line="240" w:lineRule="auto"/>
              <w:ind w:left="113" w:right="113"/>
              <w:rPr>
                <w:rFonts w:eastAsia="Calibri"/>
                <w:sz w:val="20"/>
                <w:szCs w:val="20"/>
              </w:rPr>
            </w:pPr>
            <w:r w:rsidRPr="0027369D">
              <w:rPr>
                <w:rFonts w:eastAsia="Calibri"/>
                <w:sz w:val="20"/>
                <w:szCs w:val="20"/>
              </w:rPr>
              <w:t>Home &amp; Community-based Health Services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textDirection w:val="btLr"/>
            <w:vAlign w:val="center"/>
          </w:tcPr>
          <w:p w:rsidR="001C2FB3" w:rsidRPr="0027369D" w:rsidRDefault="001C2FB3" w:rsidP="008224AB">
            <w:pPr>
              <w:spacing w:after="0" w:line="240" w:lineRule="auto"/>
              <w:ind w:left="113" w:right="113"/>
              <w:rPr>
                <w:rFonts w:eastAsia="Calibri"/>
                <w:sz w:val="20"/>
                <w:szCs w:val="20"/>
              </w:rPr>
            </w:pPr>
            <w:r w:rsidRPr="0027369D">
              <w:rPr>
                <w:rFonts w:eastAsia="Calibri"/>
                <w:sz w:val="20"/>
                <w:szCs w:val="20"/>
              </w:rPr>
              <w:t>Hospice Services</w:t>
            </w:r>
          </w:p>
        </w:tc>
        <w:tc>
          <w:tcPr>
            <w:tcW w:w="251" w:type="dxa"/>
            <w:tcBorders>
              <w:bottom w:val="single" w:sz="4" w:space="0" w:color="000000"/>
            </w:tcBorders>
            <w:textDirection w:val="btLr"/>
            <w:vAlign w:val="center"/>
          </w:tcPr>
          <w:p w:rsidR="001C2FB3" w:rsidRPr="0027369D" w:rsidRDefault="001C2FB3" w:rsidP="008224AB">
            <w:pPr>
              <w:spacing w:after="0" w:line="240" w:lineRule="auto"/>
              <w:ind w:left="113" w:right="113"/>
              <w:rPr>
                <w:rFonts w:eastAsia="Calibri"/>
                <w:sz w:val="20"/>
                <w:szCs w:val="20"/>
              </w:rPr>
            </w:pPr>
            <w:r w:rsidRPr="0027369D">
              <w:rPr>
                <w:rFonts w:eastAsia="Calibri"/>
                <w:sz w:val="20"/>
                <w:szCs w:val="20"/>
              </w:rPr>
              <w:t>Mental Health Services</w:t>
            </w:r>
          </w:p>
        </w:tc>
        <w:tc>
          <w:tcPr>
            <w:tcW w:w="251" w:type="dxa"/>
            <w:tcBorders>
              <w:bottom w:val="single" w:sz="4" w:space="0" w:color="000000"/>
            </w:tcBorders>
            <w:textDirection w:val="btLr"/>
            <w:vAlign w:val="center"/>
          </w:tcPr>
          <w:p w:rsidR="001C2FB3" w:rsidRPr="0027369D" w:rsidRDefault="001C2FB3" w:rsidP="008224AB">
            <w:pPr>
              <w:spacing w:after="0" w:line="240" w:lineRule="auto"/>
              <w:ind w:left="113" w:right="113"/>
              <w:rPr>
                <w:rFonts w:eastAsia="Calibri"/>
                <w:sz w:val="20"/>
                <w:szCs w:val="20"/>
              </w:rPr>
            </w:pPr>
            <w:r w:rsidRPr="0027369D">
              <w:rPr>
                <w:rFonts w:eastAsia="Calibri"/>
                <w:sz w:val="20"/>
                <w:szCs w:val="20"/>
              </w:rPr>
              <w:t>Medical Nutrition Therapy</w:t>
            </w:r>
          </w:p>
        </w:tc>
        <w:tc>
          <w:tcPr>
            <w:tcW w:w="251" w:type="dxa"/>
            <w:tcBorders>
              <w:bottom w:val="single" w:sz="4" w:space="0" w:color="000000"/>
            </w:tcBorders>
            <w:textDirection w:val="btLr"/>
            <w:vAlign w:val="center"/>
          </w:tcPr>
          <w:p w:rsidR="001C2FB3" w:rsidRPr="0027369D" w:rsidRDefault="001C2FB3" w:rsidP="008224AB">
            <w:pPr>
              <w:spacing w:after="0" w:line="240" w:lineRule="auto"/>
              <w:ind w:left="113" w:right="113"/>
              <w:rPr>
                <w:rFonts w:eastAsia="Calibri"/>
                <w:sz w:val="20"/>
                <w:szCs w:val="20"/>
              </w:rPr>
            </w:pPr>
            <w:r w:rsidRPr="0027369D">
              <w:rPr>
                <w:rFonts w:eastAsia="Calibri"/>
                <w:sz w:val="20"/>
                <w:szCs w:val="20"/>
              </w:rPr>
              <w:t>Medical Case Management</w:t>
            </w:r>
          </w:p>
        </w:tc>
        <w:tc>
          <w:tcPr>
            <w:tcW w:w="252" w:type="dxa"/>
            <w:tcBorders>
              <w:bottom w:val="single" w:sz="4" w:space="0" w:color="000000"/>
            </w:tcBorders>
            <w:textDirection w:val="btLr"/>
            <w:vAlign w:val="center"/>
          </w:tcPr>
          <w:p w:rsidR="001C2FB3" w:rsidRPr="0027369D" w:rsidRDefault="001C2FB3" w:rsidP="008224AB">
            <w:pPr>
              <w:spacing w:after="0" w:line="240" w:lineRule="auto"/>
              <w:ind w:left="113" w:right="113"/>
              <w:rPr>
                <w:rFonts w:eastAsia="Calibri"/>
                <w:sz w:val="20"/>
                <w:szCs w:val="20"/>
              </w:rPr>
            </w:pPr>
            <w:r w:rsidRPr="0027369D">
              <w:rPr>
                <w:rFonts w:eastAsia="Calibri"/>
                <w:sz w:val="20"/>
                <w:szCs w:val="20"/>
              </w:rPr>
              <w:t>Substance Abuse Services – Outpatient</w:t>
            </w:r>
          </w:p>
        </w:tc>
        <w:tc>
          <w:tcPr>
            <w:tcW w:w="250" w:type="dxa"/>
            <w:vMerge w:val="restart"/>
            <w:shd w:val="clear" w:color="auto" w:fill="C2D69B"/>
            <w:textDirection w:val="btLr"/>
            <w:vAlign w:val="center"/>
          </w:tcPr>
          <w:p w:rsidR="001C2FB3" w:rsidRPr="0027369D" w:rsidRDefault="001C2FB3" w:rsidP="008224AB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7369D">
              <w:rPr>
                <w:rFonts w:eastAsia="Calibri"/>
                <w:b/>
                <w:sz w:val="20"/>
                <w:szCs w:val="20"/>
              </w:rPr>
              <w:t>Supportive Services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textDirection w:val="btLr"/>
            <w:vAlign w:val="center"/>
          </w:tcPr>
          <w:p w:rsidR="001C2FB3" w:rsidRPr="0027369D" w:rsidRDefault="001C2FB3" w:rsidP="008224AB">
            <w:pPr>
              <w:spacing w:after="0" w:line="240" w:lineRule="auto"/>
              <w:ind w:left="113" w:right="113"/>
              <w:rPr>
                <w:rFonts w:eastAsia="Calibri"/>
                <w:sz w:val="20"/>
                <w:szCs w:val="20"/>
              </w:rPr>
            </w:pPr>
            <w:r w:rsidRPr="0027369D">
              <w:rPr>
                <w:rFonts w:eastAsia="Calibri"/>
                <w:sz w:val="20"/>
                <w:szCs w:val="20"/>
              </w:rPr>
              <w:t>Non-medical Case Management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C2FB3" w:rsidRPr="0027369D" w:rsidRDefault="001C2FB3" w:rsidP="008224AB">
            <w:pPr>
              <w:spacing w:after="0" w:line="240" w:lineRule="auto"/>
              <w:ind w:left="113" w:right="113"/>
              <w:rPr>
                <w:rFonts w:eastAsia="Calibri"/>
                <w:sz w:val="20"/>
                <w:szCs w:val="20"/>
              </w:rPr>
            </w:pPr>
            <w:r w:rsidRPr="0027369D">
              <w:rPr>
                <w:rFonts w:eastAsia="Calibri"/>
                <w:sz w:val="20"/>
                <w:szCs w:val="20"/>
              </w:rPr>
              <w:t>Child Care Services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textDirection w:val="btLr"/>
            <w:vAlign w:val="center"/>
          </w:tcPr>
          <w:p w:rsidR="001C2FB3" w:rsidRPr="0027369D" w:rsidRDefault="001C2FB3" w:rsidP="008224AB">
            <w:pPr>
              <w:spacing w:after="0" w:line="240" w:lineRule="auto"/>
              <w:ind w:left="113" w:right="113"/>
              <w:rPr>
                <w:rFonts w:eastAsia="Calibri"/>
                <w:sz w:val="20"/>
                <w:szCs w:val="20"/>
              </w:rPr>
            </w:pPr>
            <w:r w:rsidRPr="0027369D">
              <w:rPr>
                <w:rFonts w:eastAsia="Calibri"/>
                <w:sz w:val="20"/>
                <w:szCs w:val="20"/>
              </w:rPr>
              <w:t>Emergency Financial Assistance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textDirection w:val="btLr"/>
            <w:vAlign w:val="center"/>
          </w:tcPr>
          <w:p w:rsidR="001C2FB3" w:rsidRPr="0027369D" w:rsidRDefault="001C2FB3" w:rsidP="008224AB">
            <w:pPr>
              <w:spacing w:after="0" w:line="240" w:lineRule="auto"/>
              <w:ind w:left="113" w:right="113"/>
              <w:rPr>
                <w:rFonts w:eastAsia="Calibri"/>
                <w:sz w:val="20"/>
                <w:szCs w:val="20"/>
              </w:rPr>
            </w:pPr>
            <w:r w:rsidRPr="0027369D">
              <w:rPr>
                <w:rFonts w:eastAsia="Calibri"/>
                <w:sz w:val="20"/>
                <w:szCs w:val="20"/>
              </w:rPr>
              <w:t>Food Bank/Home-delivered Meals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textDirection w:val="btLr"/>
            <w:vAlign w:val="center"/>
          </w:tcPr>
          <w:p w:rsidR="001C2FB3" w:rsidRPr="0027369D" w:rsidRDefault="001C2FB3" w:rsidP="008224AB">
            <w:pPr>
              <w:spacing w:after="0" w:line="240" w:lineRule="auto"/>
              <w:ind w:left="113" w:right="113"/>
              <w:rPr>
                <w:rFonts w:eastAsia="Calibri"/>
                <w:color w:val="C2D69B"/>
                <w:sz w:val="20"/>
                <w:szCs w:val="20"/>
              </w:rPr>
            </w:pPr>
            <w:r w:rsidRPr="0027369D">
              <w:rPr>
                <w:rFonts w:eastAsia="Calibri"/>
                <w:sz w:val="20"/>
                <w:szCs w:val="20"/>
              </w:rPr>
              <w:t>Health Education/Risk Reduction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textDirection w:val="btLr"/>
            <w:vAlign w:val="center"/>
          </w:tcPr>
          <w:p w:rsidR="001C2FB3" w:rsidRPr="0027369D" w:rsidRDefault="001C2FB3" w:rsidP="008224AB">
            <w:pPr>
              <w:spacing w:after="0" w:line="240" w:lineRule="auto"/>
              <w:ind w:left="113" w:right="11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FAA41E" wp14:editId="3F76C900">
                      <wp:simplePos x="0" y="0"/>
                      <wp:positionH relativeFrom="column">
                        <wp:posOffset>-957385</wp:posOffset>
                      </wp:positionH>
                      <wp:positionV relativeFrom="paragraph">
                        <wp:posOffset>-2313207</wp:posOffset>
                      </wp:positionV>
                      <wp:extent cx="2725616" cy="190500"/>
                      <wp:effectExtent l="0" t="0" r="0" b="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616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2D69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8382C" id="Right Arrow 2" o:spid="_x0000_s1026" type="#_x0000_t13" style="position:absolute;margin-left:-75.4pt;margin-top:-182.15pt;width:214.6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" adj="20845" fillcolor="#c2d69b" stroked="f" strokeweight="1pt"/>
                  </w:pict>
                </mc:Fallback>
              </mc:AlternateContent>
            </w:r>
            <w:r w:rsidRPr="0027369D">
              <w:rPr>
                <w:rFonts w:eastAsia="Calibri"/>
                <w:sz w:val="20"/>
                <w:szCs w:val="20"/>
              </w:rPr>
              <w:t>Housing Services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textDirection w:val="btLr"/>
            <w:vAlign w:val="center"/>
          </w:tcPr>
          <w:p w:rsidR="001C2FB3" w:rsidRPr="0027369D" w:rsidRDefault="001C2FB3" w:rsidP="008224AB">
            <w:pPr>
              <w:spacing w:after="0" w:line="240" w:lineRule="auto"/>
              <w:ind w:left="113" w:right="11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Other Professional Services: </w:t>
            </w:r>
            <w:r w:rsidRPr="0027369D">
              <w:rPr>
                <w:rFonts w:eastAsia="Calibri"/>
                <w:sz w:val="20"/>
                <w:szCs w:val="20"/>
              </w:rPr>
              <w:t xml:space="preserve">Legal 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textDirection w:val="btLr"/>
            <w:vAlign w:val="center"/>
          </w:tcPr>
          <w:p w:rsidR="001C2FB3" w:rsidRPr="0027369D" w:rsidRDefault="001C2FB3" w:rsidP="008224AB">
            <w:pPr>
              <w:spacing w:after="0" w:line="240" w:lineRule="auto"/>
              <w:ind w:left="113" w:right="113"/>
              <w:rPr>
                <w:rFonts w:eastAsia="Calibri"/>
                <w:sz w:val="20"/>
                <w:szCs w:val="20"/>
              </w:rPr>
            </w:pPr>
            <w:r w:rsidRPr="0027369D">
              <w:rPr>
                <w:rFonts w:eastAsia="Calibri"/>
                <w:sz w:val="20"/>
                <w:szCs w:val="20"/>
              </w:rPr>
              <w:t>Linguistic Services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textDirection w:val="btLr"/>
            <w:vAlign w:val="center"/>
          </w:tcPr>
          <w:p w:rsidR="001C2FB3" w:rsidRPr="0027369D" w:rsidRDefault="001C2FB3" w:rsidP="008224AB">
            <w:pPr>
              <w:spacing w:after="0" w:line="240" w:lineRule="auto"/>
              <w:ind w:left="113" w:right="113"/>
              <w:rPr>
                <w:rFonts w:eastAsia="Calibri"/>
                <w:sz w:val="20"/>
                <w:szCs w:val="20"/>
              </w:rPr>
            </w:pPr>
            <w:r w:rsidRPr="0027369D">
              <w:rPr>
                <w:rFonts w:eastAsia="Calibri"/>
                <w:sz w:val="20"/>
                <w:szCs w:val="20"/>
              </w:rPr>
              <w:t>Medical Transportation Services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textDirection w:val="btLr"/>
            <w:vAlign w:val="center"/>
          </w:tcPr>
          <w:p w:rsidR="001C2FB3" w:rsidRPr="0027369D" w:rsidRDefault="001C2FB3" w:rsidP="008224AB">
            <w:pPr>
              <w:spacing w:after="0" w:line="240" w:lineRule="auto"/>
              <w:ind w:left="113" w:right="113"/>
              <w:rPr>
                <w:rFonts w:eastAsia="Calibri"/>
                <w:sz w:val="20"/>
                <w:szCs w:val="20"/>
              </w:rPr>
            </w:pPr>
            <w:r w:rsidRPr="0027369D">
              <w:rPr>
                <w:rFonts w:eastAsia="Calibri"/>
                <w:sz w:val="20"/>
                <w:szCs w:val="20"/>
              </w:rPr>
              <w:t>Outreach Services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textDirection w:val="btLr"/>
            <w:vAlign w:val="center"/>
          </w:tcPr>
          <w:p w:rsidR="001C2FB3" w:rsidRPr="0027369D" w:rsidRDefault="001C2FB3" w:rsidP="008224AB">
            <w:pPr>
              <w:spacing w:after="0" w:line="240" w:lineRule="auto"/>
              <w:ind w:left="113" w:right="113"/>
              <w:rPr>
                <w:rFonts w:eastAsia="Calibri"/>
                <w:sz w:val="20"/>
                <w:szCs w:val="20"/>
              </w:rPr>
            </w:pPr>
            <w:r w:rsidRPr="0027369D">
              <w:rPr>
                <w:rFonts w:eastAsia="Calibri"/>
                <w:sz w:val="20"/>
                <w:szCs w:val="20"/>
              </w:rPr>
              <w:t>Psychosocial Support Services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textDirection w:val="btLr"/>
            <w:vAlign w:val="center"/>
          </w:tcPr>
          <w:p w:rsidR="001C2FB3" w:rsidRPr="0027369D" w:rsidRDefault="001C2FB3" w:rsidP="008224AB">
            <w:pPr>
              <w:spacing w:after="0" w:line="240" w:lineRule="auto"/>
              <w:ind w:left="113" w:right="113"/>
              <w:rPr>
                <w:rFonts w:eastAsia="Calibri"/>
                <w:sz w:val="20"/>
                <w:szCs w:val="20"/>
              </w:rPr>
            </w:pPr>
            <w:r w:rsidRPr="0027369D">
              <w:rPr>
                <w:rFonts w:eastAsia="Calibri"/>
                <w:sz w:val="20"/>
                <w:szCs w:val="20"/>
              </w:rPr>
              <w:t>Referral for Health Care/ Supportive Services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textDirection w:val="btLr"/>
            <w:vAlign w:val="center"/>
          </w:tcPr>
          <w:p w:rsidR="001C2FB3" w:rsidRPr="0027369D" w:rsidRDefault="001C2FB3" w:rsidP="008224AB">
            <w:pPr>
              <w:spacing w:after="0" w:line="240" w:lineRule="auto"/>
              <w:ind w:left="113" w:right="113"/>
              <w:rPr>
                <w:rFonts w:eastAsia="Calibri"/>
                <w:sz w:val="20"/>
                <w:szCs w:val="20"/>
              </w:rPr>
            </w:pPr>
            <w:r w:rsidRPr="0027369D">
              <w:rPr>
                <w:rFonts w:eastAsia="Calibri"/>
                <w:sz w:val="20"/>
                <w:szCs w:val="20"/>
              </w:rPr>
              <w:t>Rehabilitation Services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C2FB3" w:rsidRPr="0027369D" w:rsidRDefault="001C2FB3" w:rsidP="008224AB">
            <w:pPr>
              <w:spacing w:after="0" w:line="240" w:lineRule="auto"/>
              <w:ind w:left="113" w:right="113"/>
              <w:rPr>
                <w:rFonts w:eastAsia="Calibri"/>
                <w:sz w:val="20"/>
                <w:szCs w:val="20"/>
              </w:rPr>
            </w:pPr>
            <w:r w:rsidRPr="0027369D">
              <w:rPr>
                <w:rFonts w:eastAsia="Calibri"/>
                <w:sz w:val="20"/>
                <w:szCs w:val="20"/>
              </w:rPr>
              <w:t>Respite Care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textDirection w:val="btLr"/>
            <w:vAlign w:val="center"/>
          </w:tcPr>
          <w:p w:rsidR="001C2FB3" w:rsidRPr="0027369D" w:rsidRDefault="001C2FB3" w:rsidP="008224AB">
            <w:pPr>
              <w:spacing w:after="0" w:line="240" w:lineRule="auto"/>
              <w:ind w:left="113" w:right="113"/>
              <w:rPr>
                <w:rFonts w:eastAsia="Calibri"/>
                <w:sz w:val="20"/>
                <w:szCs w:val="20"/>
              </w:rPr>
            </w:pPr>
            <w:r w:rsidRPr="0027369D">
              <w:rPr>
                <w:rFonts w:eastAsia="Calibri"/>
                <w:sz w:val="20"/>
                <w:szCs w:val="20"/>
              </w:rPr>
              <w:t>Substance Abuse Services – Residential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textDirection w:val="btLr"/>
            <w:vAlign w:val="center"/>
          </w:tcPr>
          <w:p w:rsidR="001C2FB3" w:rsidRPr="0027369D" w:rsidRDefault="001C2FB3" w:rsidP="008224AB">
            <w:pPr>
              <w:spacing w:after="0" w:line="240" w:lineRule="auto"/>
              <w:ind w:left="113" w:right="113"/>
              <w:rPr>
                <w:rFonts w:eastAsia="Calibri"/>
                <w:sz w:val="20"/>
                <w:szCs w:val="20"/>
              </w:rPr>
            </w:pPr>
            <w:r w:rsidRPr="0027369D">
              <w:rPr>
                <w:rFonts w:eastAsia="Calibri"/>
                <w:sz w:val="20"/>
                <w:szCs w:val="20"/>
              </w:rPr>
              <w:t>Treatment Adherence Counseling</w:t>
            </w:r>
          </w:p>
        </w:tc>
      </w:tr>
      <w:tr w:rsidR="001C2FB3" w:rsidRPr="0027369D" w:rsidTr="00C676C1">
        <w:trPr>
          <w:trHeight w:val="359"/>
          <w:jc w:val="center"/>
        </w:trPr>
        <w:tc>
          <w:tcPr>
            <w:tcW w:w="2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7369D">
              <w:rPr>
                <w:rFonts w:eastAsia="Calibri"/>
                <w:b/>
                <w:sz w:val="20"/>
                <w:szCs w:val="20"/>
              </w:rPr>
              <w:t>Dollar Amount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7369D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270" w:type="dxa"/>
            <w:vMerge/>
            <w:tcBorders>
              <w:bottom w:val="single" w:sz="4" w:space="0" w:color="000000"/>
              <w:right w:val="nil"/>
            </w:tcBorders>
            <w:shd w:val="clear" w:color="auto" w:fill="FFD5EA"/>
          </w:tcPr>
          <w:p w:rsidR="001C2FB3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gridSpan w:val="5"/>
            <w:tcBorders>
              <w:bottom w:val="single" w:sz="4" w:space="0" w:color="000000"/>
            </w:tcBorders>
            <w:shd w:val="clear" w:color="auto" w:fill="FFD5EA"/>
          </w:tcPr>
          <w:p w:rsidR="001C2FB3" w:rsidRPr="008207C2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Number of Providers</w:t>
            </w:r>
          </w:p>
        </w:tc>
        <w:tc>
          <w:tcPr>
            <w:tcW w:w="276" w:type="dxa"/>
            <w:vMerge/>
            <w:tcBorders>
              <w:bottom w:val="single" w:sz="4" w:space="0" w:color="000000"/>
              <w:right w:val="nil"/>
            </w:tcBorders>
            <w:shd w:val="clear" w:color="auto" w:fill="8DB3E2"/>
            <w:vAlign w:val="center"/>
          </w:tcPr>
          <w:p w:rsidR="001C2FB3" w:rsidRPr="00F86720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24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1C2FB3" w:rsidRPr="00F86720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720">
              <w:rPr>
                <w:rFonts w:eastAsia="Calibri"/>
                <w:b/>
                <w:sz w:val="20"/>
                <w:szCs w:val="20"/>
              </w:rPr>
              <w:t>Number of Providers</w:t>
            </w:r>
          </w:p>
        </w:tc>
        <w:tc>
          <w:tcPr>
            <w:tcW w:w="2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0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86720">
              <w:rPr>
                <w:rFonts w:eastAsia="Calibri"/>
                <w:b/>
                <w:sz w:val="20"/>
                <w:szCs w:val="20"/>
              </w:rPr>
              <w:t>Number of Providers</w:t>
            </w:r>
          </w:p>
        </w:tc>
      </w:tr>
      <w:tr w:rsidR="001C2FB3" w:rsidRPr="0027369D" w:rsidTr="00C676C1">
        <w:trPr>
          <w:trHeight w:val="251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2FB3" w:rsidRPr="0027369D" w:rsidRDefault="001C2FB3" w:rsidP="008224A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369D">
              <w:rPr>
                <w:rFonts w:eastAsia="Calibri"/>
                <w:sz w:val="20"/>
                <w:szCs w:val="20"/>
              </w:rPr>
              <w:t>Part A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vAlign w:val="center"/>
          </w:tcPr>
          <w:p w:rsidR="001C2FB3" w:rsidRPr="00B56B9F" w:rsidRDefault="00B56B9F" w:rsidP="008224AB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B56B9F">
              <w:rPr>
                <w:rFonts w:eastAsia="Calibri"/>
                <w:sz w:val="20"/>
                <w:szCs w:val="20"/>
              </w:rPr>
              <w:t>$5,837</w:t>
            </w:r>
            <w:r w:rsidR="005249F5">
              <w:rPr>
                <w:rFonts w:eastAsia="Calibri"/>
                <w:sz w:val="20"/>
                <w:szCs w:val="20"/>
              </w:rPr>
              <w:t>,</w:t>
            </w:r>
            <w:r w:rsidRPr="00B56B9F">
              <w:rPr>
                <w:rFonts w:eastAsia="Calibri"/>
                <w:sz w:val="20"/>
                <w:szCs w:val="20"/>
              </w:rPr>
              <w:t>443</w:t>
            </w:r>
          </w:p>
        </w:tc>
        <w:tc>
          <w:tcPr>
            <w:tcW w:w="450" w:type="dxa"/>
            <w:tcBorders>
              <w:top w:val="single" w:sz="4" w:space="0" w:color="000000"/>
            </w:tcBorders>
            <w:vAlign w:val="center"/>
          </w:tcPr>
          <w:p w:rsidR="001C2FB3" w:rsidRPr="00C81D49" w:rsidRDefault="00C81D49" w:rsidP="00C81D49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C81D49">
              <w:rPr>
                <w:rFonts w:eastAsia="Calibri"/>
                <w:sz w:val="20"/>
                <w:szCs w:val="20"/>
              </w:rPr>
              <w:t>8.1</w:t>
            </w:r>
          </w:p>
        </w:tc>
        <w:tc>
          <w:tcPr>
            <w:tcW w:w="270" w:type="dxa"/>
            <w:vMerge/>
            <w:tcBorders>
              <w:top w:val="single" w:sz="4" w:space="0" w:color="000000"/>
            </w:tcBorders>
            <w:shd w:val="clear" w:color="auto" w:fill="FFD5EA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</w:tcBorders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</w:tcBorders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</w:tcBorders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</w:tcBorders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</w:tcBorders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top w:val="single" w:sz="4" w:space="0" w:color="000000"/>
            </w:tcBorders>
            <w:shd w:val="clear" w:color="auto" w:fill="8DB3E2"/>
            <w:vAlign w:val="center"/>
          </w:tcPr>
          <w:p w:rsidR="001C2FB3" w:rsidRPr="00F86720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0" w:type="dxa"/>
            <w:vMerge/>
            <w:tcBorders>
              <w:top w:val="single" w:sz="4" w:space="0" w:color="000000"/>
            </w:tcBorders>
            <w:shd w:val="clear" w:color="auto" w:fill="C2D69B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C2FB3" w:rsidRPr="0027369D" w:rsidTr="00C676C1">
        <w:trPr>
          <w:trHeight w:val="251"/>
          <w:jc w:val="center"/>
        </w:trPr>
        <w:tc>
          <w:tcPr>
            <w:tcW w:w="2065" w:type="dxa"/>
            <w:tcBorders>
              <w:left w:val="single" w:sz="4" w:space="0" w:color="000000"/>
            </w:tcBorders>
            <w:vAlign w:val="center"/>
          </w:tcPr>
          <w:p w:rsidR="001C2FB3" w:rsidRPr="0027369D" w:rsidRDefault="001C2FB3" w:rsidP="008224A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369D">
              <w:rPr>
                <w:rFonts w:eastAsia="Calibri"/>
                <w:sz w:val="20"/>
                <w:szCs w:val="20"/>
              </w:rPr>
              <w:t>Part B</w:t>
            </w:r>
          </w:p>
        </w:tc>
        <w:tc>
          <w:tcPr>
            <w:tcW w:w="1080" w:type="dxa"/>
            <w:vAlign w:val="center"/>
          </w:tcPr>
          <w:p w:rsidR="001C2FB3" w:rsidRPr="00B56B9F" w:rsidRDefault="001C2FB3" w:rsidP="00B47C3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B56B9F">
              <w:rPr>
                <w:rFonts w:eastAsia="Calibri"/>
                <w:sz w:val="20"/>
                <w:szCs w:val="20"/>
              </w:rPr>
              <w:t>8,5</w:t>
            </w:r>
            <w:r w:rsidR="00B56B9F" w:rsidRPr="00B56B9F">
              <w:rPr>
                <w:rFonts w:eastAsia="Calibri"/>
                <w:sz w:val="20"/>
                <w:szCs w:val="20"/>
              </w:rPr>
              <w:t>10,344</w:t>
            </w:r>
          </w:p>
        </w:tc>
        <w:tc>
          <w:tcPr>
            <w:tcW w:w="450" w:type="dxa"/>
            <w:vAlign w:val="center"/>
          </w:tcPr>
          <w:p w:rsidR="001C2FB3" w:rsidRPr="00C81D49" w:rsidRDefault="00C81D49" w:rsidP="00C81D49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C81D49">
              <w:rPr>
                <w:rFonts w:eastAsia="Calibri"/>
                <w:sz w:val="20"/>
                <w:szCs w:val="20"/>
              </w:rPr>
              <w:t>11.8</w:t>
            </w:r>
          </w:p>
        </w:tc>
        <w:tc>
          <w:tcPr>
            <w:tcW w:w="270" w:type="dxa"/>
            <w:vMerge/>
            <w:shd w:val="clear" w:color="auto" w:fill="FFD5EA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" w:type="dxa"/>
            <w:vMerge/>
            <w:shd w:val="clear" w:color="auto" w:fill="8DB3E2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50" w:type="dxa"/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50" w:type="dxa"/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0" w:type="dxa"/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51" w:type="dxa"/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1" w:type="dxa"/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Merge/>
            <w:shd w:val="clear" w:color="auto" w:fill="C2D69B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0" w:type="dxa"/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0" w:type="dxa"/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0" w:type="dxa"/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50" w:type="dxa"/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50" w:type="dxa"/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0" w:type="dxa"/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0" w:type="dxa"/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C2FB3" w:rsidRPr="0027369D" w:rsidTr="00C676C1">
        <w:trPr>
          <w:trHeight w:val="260"/>
          <w:jc w:val="center"/>
        </w:trPr>
        <w:tc>
          <w:tcPr>
            <w:tcW w:w="2065" w:type="dxa"/>
            <w:tcBorders>
              <w:left w:val="single" w:sz="4" w:space="0" w:color="000000"/>
            </w:tcBorders>
            <w:vAlign w:val="center"/>
          </w:tcPr>
          <w:p w:rsidR="001C2FB3" w:rsidRPr="0027369D" w:rsidRDefault="001C2FB3" w:rsidP="008224A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Part B Supplemental</w:t>
            </w:r>
          </w:p>
        </w:tc>
        <w:tc>
          <w:tcPr>
            <w:tcW w:w="1080" w:type="dxa"/>
            <w:vAlign w:val="center"/>
          </w:tcPr>
          <w:p w:rsidR="001C2FB3" w:rsidRPr="00B56B9F" w:rsidRDefault="00B56B9F" w:rsidP="008224AB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B56B9F">
              <w:rPr>
                <w:rFonts w:eastAsia="Calibri"/>
                <w:sz w:val="20"/>
                <w:szCs w:val="20"/>
              </w:rPr>
              <w:t>2,282,268</w:t>
            </w:r>
          </w:p>
        </w:tc>
        <w:tc>
          <w:tcPr>
            <w:tcW w:w="450" w:type="dxa"/>
            <w:vAlign w:val="center"/>
          </w:tcPr>
          <w:p w:rsidR="001C2FB3" w:rsidRPr="00C81D49" w:rsidRDefault="00C81D49" w:rsidP="00C81D49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C81D49">
              <w:rPr>
                <w:rFonts w:eastAsia="Calibri"/>
                <w:sz w:val="20"/>
                <w:szCs w:val="20"/>
              </w:rPr>
              <w:t>3.2</w:t>
            </w:r>
          </w:p>
        </w:tc>
        <w:tc>
          <w:tcPr>
            <w:tcW w:w="270" w:type="dxa"/>
            <w:vMerge/>
            <w:shd w:val="clear" w:color="auto" w:fill="FFD5EA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" w:type="dxa"/>
            <w:vMerge/>
            <w:shd w:val="clear" w:color="auto" w:fill="8DB3E2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1C2FB3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D355C9" w:rsidRDefault="00D355C9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1C2FB3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Merge/>
            <w:shd w:val="clear" w:color="auto" w:fill="C2D69B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C2FB3" w:rsidRPr="0027369D" w:rsidTr="00C676C1">
        <w:trPr>
          <w:trHeight w:val="260"/>
          <w:jc w:val="center"/>
        </w:trPr>
        <w:tc>
          <w:tcPr>
            <w:tcW w:w="2065" w:type="dxa"/>
            <w:tcBorders>
              <w:left w:val="single" w:sz="4" w:space="0" w:color="000000"/>
            </w:tcBorders>
            <w:vAlign w:val="center"/>
          </w:tcPr>
          <w:p w:rsidR="001C2FB3" w:rsidRPr="0027369D" w:rsidRDefault="001C2FB3" w:rsidP="008224A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369D">
              <w:rPr>
                <w:rFonts w:eastAsia="Calibri"/>
                <w:sz w:val="20"/>
                <w:szCs w:val="20"/>
              </w:rPr>
              <w:t>Part C</w:t>
            </w:r>
          </w:p>
        </w:tc>
        <w:tc>
          <w:tcPr>
            <w:tcW w:w="1080" w:type="dxa"/>
            <w:vAlign w:val="center"/>
          </w:tcPr>
          <w:p w:rsidR="001C2FB3" w:rsidRPr="00B56B9F" w:rsidRDefault="00B56B9F" w:rsidP="008224AB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B56B9F">
              <w:rPr>
                <w:rFonts w:eastAsia="Calibri"/>
                <w:sz w:val="20"/>
                <w:szCs w:val="20"/>
              </w:rPr>
              <w:t>489,142</w:t>
            </w:r>
          </w:p>
        </w:tc>
        <w:tc>
          <w:tcPr>
            <w:tcW w:w="450" w:type="dxa"/>
            <w:vAlign w:val="center"/>
          </w:tcPr>
          <w:p w:rsidR="001C2FB3" w:rsidRPr="00C81D49" w:rsidRDefault="001C2FB3" w:rsidP="00C81D49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C81D49">
              <w:rPr>
                <w:rFonts w:eastAsia="Calibri"/>
                <w:sz w:val="20"/>
                <w:szCs w:val="20"/>
              </w:rPr>
              <w:t>0.7</w:t>
            </w:r>
          </w:p>
        </w:tc>
        <w:tc>
          <w:tcPr>
            <w:tcW w:w="270" w:type="dxa"/>
            <w:vMerge/>
            <w:shd w:val="clear" w:color="auto" w:fill="FFD5EA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" w:type="dxa"/>
            <w:vMerge/>
            <w:shd w:val="clear" w:color="auto" w:fill="8DB3E2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Merge/>
            <w:shd w:val="clear" w:color="auto" w:fill="C2D69B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C2FB3" w:rsidRPr="0027369D" w:rsidTr="00C676C1">
        <w:trPr>
          <w:trHeight w:val="260"/>
          <w:jc w:val="center"/>
        </w:trPr>
        <w:tc>
          <w:tcPr>
            <w:tcW w:w="2065" w:type="dxa"/>
            <w:tcBorders>
              <w:left w:val="single" w:sz="4" w:space="0" w:color="000000"/>
            </w:tcBorders>
            <w:vAlign w:val="center"/>
          </w:tcPr>
          <w:p w:rsidR="001C2FB3" w:rsidRPr="0027369D" w:rsidRDefault="001C2FB3" w:rsidP="008224A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369D">
              <w:rPr>
                <w:rFonts w:eastAsia="Calibri"/>
                <w:sz w:val="20"/>
                <w:szCs w:val="20"/>
              </w:rPr>
              <w:t>Part D</w:t>
            </w:r>
          </w:p>
        </w:tc>
        <w:tc>
          <w:tcPr>
            <w:tcW w:w="1080" w:type="dxa"/>
            <w:vAlign w:val="center"/>
          </w:tcPr>
          <w:p w:rsidR="001C2FB3" w:rsidRPr="00B56B9F" w:rsidRDefault="008A7468" w:rsidP="008224AB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B56B9F">
              <w:rPr>
                <w:rFonts w:eastAsia="Calibri"/>
                <w:sz w:val="20"/>
                <w:szCs w:val="20"/>
              </w:rPr>
              <w:t>490,022</w:t>
            </w:r>
          </w:p>
        </w:tc>
        <w:tc>
          <w:tcPr>
            <w:tcW w:w="450" w:type="dxa"/>
            <w:vAlign w:val="center"/>
          </w:tcPr>
          <w:p w:rsidR="001C2FB3" w:rsidRPr="00C81D49" w:rsidRDefault="007F1A70" w:rsidP="00C81D49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C81D49">
              <w:rPr>
                <w:rFonts w:eastAsia="Calibri"/>
                <w:sz w:val="20"/>
                <w:szCs w:val="20"/>
              </w:rPr>
              <w:t>0.7</w:t>
            </w:r>
          </w:p>
        </w:tc>
        <w:tc>
          <w:tcPr>
            <w:tcW w:w="270" w:type="dxa"/>
            <w:vMerge/>
            <w:shd w:val="clear" w:color="auto" w:fill="FFD5EA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" w:type="dxa"/>
            <w:vMerge/>
            <w:shd w:val="clear" w:color="auto" w:fill="8DB3E2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Merge/>
            <w:shd w:val="clear" w:color="auto" w:fill="C2D69B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C2FB3" w:rsidRPr="0027369D" w:rsidTr="00C676C1">
        <w:trPr>
          <w:trHeight w:val="144"/>
          <w:jc w:val="center"/>
        </w:trPr>
        <w:tc>
          <w:tcPr>
            <w:tcW w:w="2065" w:type="dxa"/>
            <w:tcBorders>
              <w:left w:val="single" w:sz="4" w:space="0" w:color="000000"/>
            </w:tcBorders>
            <w:vAlign w:val="center"/>
          </w:tcPr>
          <w:p w:rsidR="001C2FB3" w:rsidRPr="0027369D" w:rsidRDefault="001C2FB3" w:rsidP="008224A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369D">
              <w:rPr>
                <w:rFonts w:eastAsia="Calibri"/>
                <w:sz w:val="20"/>
                <w:szCs w:val="20"/>
              </w:rPr>
              <w:t xml:space="preserve">Part </w:t>
            </w:r>
            <w:proofErr w:type="spellStart"/>
            <w:r w:rsidRPr="0027369D">
              <w:rPr>
                <w:rFonts w:eastAsia="Calibri"/>
                <w:sz w:val="20"/>
                <w:szCs w:val="20"/>
              </w:rPr>
              <w:t>F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Dental</w:t>
            </w:r>
          </w:p>
        </w:tc>
        <w:tc>
          <w:tcPr>
            <w:tcW w:w="1080" w:type="dxa"/>
            <w:vAlign w:val="center"/>
          </w:tcPr>
          <w:p w:rsidR="00B56B9F" w:rsidRPr="00B56B9F" w:rsidRDefault="00B56B9F" w:rsidP="008224AB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B56B9F">
              <w:rPr>
                <w:rFonts w:eastAsia="Calibri"/>
                <w:sz w:val="20"/>
                <w:szCs w:val="20"/>
              </w:rPr>
              <w:t>112,621</w:t>
            </w:r>
          </w:p>
        </w:tc>
        <w:tc>
          <w:tcPr>
            <w:tcW w:w="450" w:type="dxa"/>
            <w:vAlign w:val="center"/>
          </w:tcPr>
          <w:p w:rsidR="001C2FB3" w:rsidRPr="00C81D49" w:rsidRDefault="00CD6B02" w:rsidP="00C81D49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C81D49">
              <w:rPr>
                <w:rFonts w:eastAsia="Calibri"/>
                <w:sz w:val="20"/>
                <w:szCs w:val="20"/>
              </w:rPr>
              <w:t>0.2</w:t>
            </w:r>
          </w:p>
        </w:tc>
        <w:tc>
          <w:tcPr>
            <w:tcW w:w="270" w:type="dxa"/>
            <w:vMerge/>
            <w:shd w:val="clear" w:color="auto" w:fill="FFD5EA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" w:type="dxa"/>
            <w:vMerge/>
            <w:shd w:val="clear" w:color="auto" w:fill="8DB3E2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Merge/>
            <w:shd w:val="clear" w:color="auto" w:fill="C2D69B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C2FB3" w:rsidRPr="0027369D" w:rsidTr="00C676C1">
        <w:trPr>
          <w:trHeight w:val="144"/>
          <w:jc w:val="center"/>
        </w:trPr>
        <w:tc>
          <w:tcPr>
            <w:tcW w:w="2065" w:type="dxa"/>
            <w:tcBorders>
              <w:left w:val="single" w:sz="4" w:space="0" w:color="000000"/>
            </w:tcBorders>
            <w:vAlign w:val="center"/>
          </w:tcPr>
          <w:p w:rsidR="001C2FB3" w:rsidRPr="0027369D" w:rsidRDefault="001C2FB3" w:rsidP="008224A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Part F ATEC</w:t>
            </w:r>
          </w:p>
        </w:tc>
        <w:tc>
          <w:tcPr>
            <w:tcW w:w="1080" w:type="dxa"/>
            <w:vAlign w:val="center"/>
          </w:tcPr>
          <w:p w:rsidR="001C2FB3" w:rsidRPr="00B56B9F" w:rsidRDefault="00B56B9F" w:rsidP="008224AB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B56B9F">
              <w:rPr>
                <w:rFonts w:eastAsia="Calibri"/>
                <w:sz w:val="20"/>
                <w:szCs w:val="20"/>
              </w:rPr>
              <w:t>233,901</w:t>
            </w:r>
          </w:p>
        </w:tc>
        <w:tc>
          <w:tcPr>
            <w:tcW w:w="450" w:type="dxa"/>
            <w:vAlign w:val="center"/>
          </w:tcPr>
          <w:p w:rsidR="001C2FB3" w:rsidRPr="00C81D49" w:rsidRDefault="00C81D49" w:rsidP="00C81D49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C81D49">
              <w:rPr>
                <w:rFonts w:eastAsia="Calibri"/>
                <w:sz w:val="20"/>
                <w:szCs w:val="20"/>
              </w:rPr>
              <w:t>0.3</w:t>
            </w:r>
          </w:p>
        </w:tc>
        <w:tc>
          <w:tcPr>
            <w:tcW w:w="270" w:type="dxa"/>
            <w:vMerge/>
            <w:shd w:val="clear" w:color="auto" w:fill="FFD5EA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" w:type="dxa"/>
            <w:vMerge/>
            <w:shd w:val="clear" w:color="auto" w:fill="8DB3E2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Merge/>
            <w:shd w:val="clear" w:color="auto" w:fill="C2D69B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C2FB3" w:rsidRPr="0027369D" w:rsidTr="00C676C1">
        <w:trPr>
          <w:trHeight w:val="144"/>
          <w:jc w:val="center"/>
        </w:trPr>
        <w:tc>
          <w:tcPr>
            <w:tcW w:w="2065" w:type="dxa"/>
            <w:tcBorders>
              <w:left w:val="single" w:sz="4" w:space="0" w:color="000000"/>
            </w:tcBorders>
            <w:vAlign w:val="center"/>
          </w:tcPr>
          <w:p w:rsidR="001C2FB3" w:rsidRPr="0027369D" w:rsidRDefault="001C2FB3" w:rsidP="008224A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369D">
              <w:rPr>
                <w:rFonts w:eastAsia="Calibri"/>
                <w:sz w:val="20"/>
                <w:szCs w:val="20"/>
              </w:rPr>
              <w:t>ADAP Rebate</w:t>
            </w:r>
          </w:p>
        </w:tc>
        <w:tc>
          <w:tcPr>
            <w:tcW w:w="1080" w:type="dxa"/>
            <w:vAlign w:val="center"/>
          </w:tcPr>
          <w:p w:rsidR="001C2FB3" w:rsidRPr="00B56B9F" w:rsidRDefault="00B56B9F" w:rsidP="00291094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B56B9F">
              <w:rPr>
                <w:rFonts w:eastAsia="Calibri"/>
                <w:sz w:val="20"/>
                <w:szCs w:val="20"/>
              </w:rPr>
              <w:t>13,607,137</w:t>
            </w:r>
          </w:p>
        </w:tc>
        <w:tc>
          <w:tcPr>
            <w:tcW w:w="450" w:type="dxa"/>
            <w:vAlign w:val="center"/>
          </w:tcPr>
          <w:p w:rsidR="001C2FB3" w:rsidRPr="00C81D49" w:rsidRDefault="00C81D49" w:rsidP="00C81D49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C81D49">
              <w:rPr>
                <w:rFonts w:eastAsia="Calibri"/>
                <w:sz w:val="20"/>
                <w:szCs w:val="20"/>
              </w:rPr>
              <w:t>18.9</w:t>
            </w:r>
          </w:p>
        </w:tc>
        <w:tc>
          <w:tcPr>
            <w:tcW w:w="270" w:type="dxa"/>
            <w:vMerge/>
            <w:shd w:val="clear" w:color="auto" w:fill="FFD5EA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" w:type="dxa"/>
            <w:vMerge/>
            <w:shd w:val="clear" w:color="auto" w:fill="8DB3E2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51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52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0" w:type="dxa"/>
            <w:vMerge/>
            <w:shd w:val="clear" w:color="auto" w:fill="C2D69B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0" w:type="dxa"/>
            <w:vAlign w:val="center"/>
          </w:tcPr>
          <w:p w:rsidR="001C2FB3" w:rsidRPr="0027369D" w:rsidRDefault="00C4661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</w:tr>
      <w:tr w:rsidR="001C2FB3" w:rsidRPr="0027369D" w:rsidTr="00C676C1">
        <w:trPr>
          <w:trHeight w:val="144"/>
          <w:jc w:val="center"/>
        </w:trPr>
        <w:tc>
          <w:tcPr>
            <w:tcW w:w="2065" w:type="dxa"/>
            <w:tcBorders>
              <w:left w:val="single" w:sz="4" w:space="0" w:color="000000"/>
            </w:tcBorders>
            <w:vAlign w:val="center"/>
          </w:tcPr>
          <w:p w:rsidR="001C2FB3" w:rsidRPr="00FC0935" w:rsidRDefault="001C2FB3" w:rsidP="008224AB">
            <w:pPr>
              <w:spacing w:after="0" w:line="240" w:lineRule="auto"/>
              <w:rPr>
                <w:rFonts w:eastAsia="Calibri"/>
                <w:sz w:val="20"/>
                <w:szCs w:val="20"/>
                <w:highlight w:val="yellow"/>
              </w:rPr>
            </w:pPr>
            <w:r w:rsidRPr="00F76FE8">
              <w:rPr>
                <w:rFonts w:eastAsia="Calibri"/>
                <w:sz w:val="20"/>
                <w:szCs w:val="20"/>
              </w:rPr>
              <w:t>CDC</w:t>
            </w:r>
          </w:p>
        </w:tc>
        <w:tc>
          <w:tcPr>
            <w:tcW w:w="1080" w:type="dxa"/>
            <w:vAlign w:val="center"/>
          </w:tcPr>
          <w:p w:rsidR="001C2FB3" w:rsidRPr="00C81D49" w:rsidRDefault="00C81D49" w:rsidP="008224AB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C81D49">
              <w:rPr>
                <w:rFonts w:eastAsia="Calibri"/>
                <w:sz w:val="20"/>
                <w:szCs w:val="20"/>
              </w:rPr>
              <w:t>786,501</w:t>
            </w:r>
          </w:p>
        </w:tc>
        <w:tc>
          <w:tcPr>
            <w:tcW w:w="450" w:type="dxa"/>
            <w:vAlign w:val="center"/>
          </w:tcPr>
          <w:p w:rsidR="00CD6B02" w:rsidRPr="00C81D49" w:rsidRDefault="00C81D49" w:rsidP="00C81D49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C81D49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270" w:type="dxa"/>
            <w:vMerge/>
            <w:shd w:val="clear" w:color="auto" w:fill="FFD5EA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88" w:type="dxa"/>
          </w:tcPr>
          <w:p w:rsidR="001C2FB3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</w:tcPr>
          <w:p w:rsidR="001C2FB3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276" w:type="dxa"/>
            <w:vMerge/>
            <w:shd w:val="clear" w:color="auto" w:fill="8DB3E2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Merge/>
            <w:shd w:val="clear" w:color="auto" w:fill="C2D69B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C2FB3" w:rsidRPr="0027369D" w:rsidTr="00C676C1">
        <w:trPr>
          <w:trHeight w:val="144"/>
          <w:jc w:val="center"/>
        </w:trPr>
        <w:tc>
          <w:tcPr>
            <w:tcW w:w="2065" w:type="dxa"/>
            <w:tcBorders>
              <w:left w:val="single" w:sz="4" w:space="0" w:color="000000"/>
            </w:tcBorders>
            <w:vAlign w:val="center"/>
          </w:tcPr>
          <w:p w:rsidR="001C2FB3" w:rsidRPr="002F3B00" w:rsidRDefault="001C2FB3" w:rsidP="008224A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F3B00">
              <w:rPr>
                <w:rFonts w:eastAsia="Calibri"/>
                <w:sz w:val="20"/>
                <w:szCs w:val="20"/>
              </w:rPr>
              <w:t>HOPWA</w:t>
            </w:r>
          </w:p>
        </w:tc>
        <w:tc>
          <w:tcPr>
            <w:tcW w:w="1080" w:type="dxa"/>
            <w:vAlign w:val="center"/>
          </w:tcPr>
          <w:p w:rsidR="001C2FB3" w:rsidRPr="00C81D49" w:rsidRDefault="00C81D49" w:rsidP="008224AB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C81D49">
              <w:rPr>
                <w:rFonts w:eastAsia="Calibri"/>
                <w:sz w:val="20"/>
                <w:szCs w:val="20"/>
              </w:rPr>
              <w:t>1,538,539</w:t>
            </w:r>
          </w:p>
        </w:tc>
        <w:tc>
          <w:tcPr>
            <w:tcW w:w="450" w:type="dxa"/>
            <w:vAlign w:val="center"/>
          </w:tcPr>
          <w:p w:rsidR="001C2FB3" w:rsidRPr="00C81D49" w:rsidRDefault="00CD6B02" w:rsidP="00C81D49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C81D49">
              <w:rPr>
                <w:rFonts w:eastAsia="Calibri"/>
                <w:sz w:val="20"/>
                <w:szCs w:val="20"/>
              </w:rPr>
              <w:t>2.1</w:t>
            </w:r>
          </w:p>
        </w:tc>
        <w:tc>
          <w:tcPr>
            <w:tcW w:w="270" w:type="dxa"/>
            <w:vMerge/>
            <w:shd w:val="clear" w:color="auto" w:fill="FFD5EA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" w:type="dxa"/>
            <w:vMerge/>
            <w:shd w:val="clear" w:color="auto" w:fill="8DB3E2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Merge/>
            <w:shd w:val="clear" w:color="auto" w:fill="C2D69B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C2FB3" w:rsidRPr="0027369D" w:rsidTr="00C676C1">
        <w:trPr>
          <w:trHeight w:val="144"/>
          <w:jc w:val="center"/>
        </w:trPr>
        <w:tc>
          <w:tcPr>
            <w:tcW w:w="2065" w:type="dxa"/>
            <w:tcBorders>
              <w:left w:val="single" w:sz="4" w:space="0" w:color="000000"/>
            </w:tcBorders>
            <w:vAlign w:val="center"/>
          </w:tcPr>
          <w:p w:rsidR="001C2FB3" w:rsidRPr="00CD6323" w:rsidRDefault="001C2FB3" w:rsidP="008224A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D6323">
              <w:rPr>
                <w:rFonts w:eastAsia="Calibri"/>
                <w:sz w:val="20"/>
                <w:szCs w:val="20"/>
              </w:rPr>
              <w:t>Medicaid</w:t>
            </w:r>
          </w:p>
        </w:tc>
        <w:tc>
          <w:tcPr>
            <w:tcW w:w="1080" w:type="dxa"/>
            <w:vAlign w:val="center"/>
          </w:tcPr>
          <w:p w:rsidR="001C2FB3" w:rsidRPr="00C81D49" w:rsidRDefault="00C81D49" w:rsidP="008224AB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C81D49">
              <w:rPr>
                <w:rFonts w:eastAsia="Calibri"/>
                <w:sz w:val="20"/>
                <w:szCs w:val="20"/>
              </w:rPr>
              <w:t>31,955,847</w:t>
            </w:r>
          </w:p>
        </w:tc>
        <w:tc>
          <w:tcPr>
            <w:tcW w:w="450" w:type="dxa"/>
            <w:vAlign w:val="center"/>
          </w:tcPr>
          <w:p w:rsidR="001C2FB3" w:rsidRPr="00C81D49" w:rsidRDefault="00C81D49" w:rsidP="00C81D49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C81D49">
              <w:rPr>
                <w:rFonts w:eastAsia="Calibri"/>
                <w:sz w:val="20"/>
                <w:szCs w:val="20"/>
              </w:rPr>
              <w:t>44.5</w:t>
            </w:r>
          </w:p>
        </w:tc>
        <w:tc>
          <w:tcPr>
            <w:tcW w:w="270" w:type="dxa"/>
            <w:vMerge/>
            <w:shd w:val="clear" w:color="auto" w:fill="FFD5EA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</w:tcPr>
          <w:p w:rsidR="001C2FB3" w:rsidRPr="0027369D" w:rsidRDefault="00B47C38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88" w:type="dxa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" w:type="dxa"/>
            <w:vMerge/>
            <w:shd w:val="clear" w:color="auto" w:fill="8DB3E2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51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51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51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50" w:type="dxa"/>
            <w:vMerge/>
            <w:shd w:val="clear" w:color="auto" w:fill="C2D69B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</w:tr>
      <w:tr w:rsidR="001C2FB3" w:rsidRPr="0027369D" w:rsidTr="00C676C1">
        <w:trPr>
          <w:trHeight w:val="144"/>
          <w:jc w:val="center"/>
        </w:trPr>
        <w:tc>
          <w:tcPr>
            <w:tcW w:w="2065" w:type="dxa"/>
            <w:tcBorders>
              <w:left w:val="single" w:sz="4" w:space="0" w:color="000000"/>
            </w:tcBorders>
            <w:vAlign w:val="center"/>
          </w:tcPr>
          <w:p w:rsidR="001C2FB3" w:rsidRPr="00EB0425" w:rsidRDefault="001C2FB3" w:rsidP="008224A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B0425">
              <w:rPr>
                <w:rFonts w:eastAsia="Calibri"/>
                <w:sz w:val="20"/>
                <w:szCs w:val="20"/>
              </w:rPr>
              <w:t>Minnesota Care</w:t>
            </w:r>
            <w:r w:rsidRPr="00EB0425"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2FB3" w:rsidRPr="00C81D49" w:rsidRDefault="00C81D49" w:rsidP="008224AB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C81D49">
              <w:rPr>
                <w:rFonts w:eastAsia="Calibri"/>
                <w:sz w:val="20"/>
                <w:szCs w:val="20"/>
              </w:rPr>
              <w:t>799,710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2FB3" w:rsidRPr="00C81D49" w:rsidRDefault="00C81D49" w:rsidP="00C81D49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C81D49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FFD5EA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000000"/>
            </w:tcBorders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</w:tcPr>
          <w:p w:rsidR="001C2FB3" w:rsidRPr="0027369D" w:rsidRDefault="00BC643C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88" w:type="dxa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" w:type="dxa"/>
            <w:vMerge/>
            <w:shd w:val="clear" w:color="auto" w:fill="8DB3E2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51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51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51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50" w:type="dxa"/>
            <w:vMerge/>
            <w:shd w:val="clear" w:color="auto" w:fill="C2D69B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</w:tr>
      <w:tr w:rsidR="005F2B31" w:rsidRPr="0027369D" w:rsidTr="00C676C1">
        <w:trPr>
          <w:trHeight w:val="144"/>
          <w:jc w:val="center"/>
        </w:trPr>
        <w:tc>
          <w:tcPr>
            <w:tcW w:w="2065" w:type="dxa"/>
            <w:tcBorders>
              <w:left w:val="single" w:sz="4" w:space="0" w:color="000000"/>
            </w:tcBorders>
            <w:vAlign w:val="center"/>
          </w:tcPr>
          <w:p w:rsidR="005F2B31" w:rsidRPr="0042615F" w:rsidRDefault="005F2B31" w:rsidP="006C606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Consolidated Treatment</w:t>
            </w:r>
            <w:r w:rsidR="004D579D">
              <w:rPr>
                <w:sz w:val="20"/>
                <w:szCs w:val="20"/>
              </w:rPr>
              <w:t>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2B31" w:rsidRPr="00C81D49" w:rsidRDefault="00C81D49" w:rsidP="006C6060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C81D49">
              <w:rPr>
                <w:rFonts w:eastAsia="Calibri"/>
                <w:sz w:val="20"/>
                <w:szCs w:val="20"/>
              </w:rPr>
              <w:t>807,644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2B31" w:rsidRPr="00C81D49" w:rsidRDefault="00C81D49" w:rsidP="00C81D49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C81D49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5EA"/>
          </w:tcPr>
          <w:p w:rsidR="005F2B31" w:rsidRPr="0027369D" w:rsidRDefault="005F2B31" w:rsidP="006C606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</w:tcPr>
          <w:p w:rsidR="005F2B31" w:rsidRDefault="005F2B31" w:rsidP="006C606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5F2B31" w:rsidRDefault="005F2B31" w:rsidP="006C606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</w:tcPr>
          <w:p w:rsidR="005F2B31" w:rsidRDefault="005F2B31" w:rsidP="006C606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</w:tcPr>
          <w:p w:rsidR="005F2B31" w:rsidRDefault="005F2B31" w:rsidP="006C606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5F2B31" w:rsidRPr="0027369D" w:rsidRDefault="005F2B31" w:rsidP="006C606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8DB3E2"/>
            <w:vAlign w:val="center"/>
          </w:tcPr>
          <w:p w:rsidR="005F2B31" w:rsidRPr="0027369D" w:rsidRDefault="005F2B31" w:rsidP="006C606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5F2B31" w:rsidRPr="0027369D" w:rsidRDefault="005F2B31" w:rsidP="006C606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5F2B31" w:rsidRPr="0027369D" w:rsidRDefault="005F2B31" w:rsidP="006C606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5F2B31" w:rsidRPr="0027369D" w:rsidRDefault="005F2B31" w:rsidP="006C606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5F2B31" w:rsidRPr="0027369D" w:rsidRDefault="005F2B31" w:rsidP="006C606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5F2B31" w:rsidRPr="0027369D" w:rsidRDefault="005F2B31" w:rsidP="006C606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5F2B31" w:rsidRDefault="005F2B31" w:rsidP="006C606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5F2B31" w:rsidRPr="0027369D" w:rsidRDefault="005F2B31" w:rsidP="006C606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5F2B31" w:rsidRPr="0027369D" w:rsidRDefault="005F2B31" w:rsidP="006C606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5F2B31" w:rsidRPr="0027369D" w:rsidRDefault="005F2B31" w:rsidP="006C606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5F2B31" w:rsidRPr="0027369D" w:rsidRDefault="005F2B31" w:rsidP="006C606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5F2B31" w:rsidRPr="0027369D" w:rsidRDefault="005F2B31" w:rsidP="006C606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5F2B31" w:rsidRDefault="005F2B31" w:rsidP="006C606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5F2B31" w:rsidRPr="0027369D" w:rsidRDefault="005F2B31" w:rsidP="006C606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50" w:type="dxa"/>
            <w:shd w:val="clear" w:color="auto" w:fill="C2D69B"/>
            <w:vAlign w:val="center"/>
          </w:tcPr>
          <w:p w:rsidR="005F2B31" w:rsidRPr="0027369D" w:rsidRDefault="005F2B31" w:rsidP="006C606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5F2B31" w:rsidRPr="0027369D" w:rsidRDefault="005F2B31" w:rsidP="006C606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5F2B31" w:rsidRPr="0027369D" w:rsidRDefault="005F2B31" w:rsidP="006C606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5F2B31" w:rsidRPr="0027369D" w:rsidRDefault="005F2B31" w:rsidP="006C606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5F2B31" w:rsidRPr="0027369D" w:rsidRDefault="005F2B31" w:rsidP="006C606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5F2B31" w:rsidRPr="0027369D" w:rsidRDefault="005F2B31" w:rsidP="006C606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5F2B31" w:rsidRPr="0027369D" w:rsidRDefault="005F2B31" w:rsidP="006C606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5F2B31" w:rsidRPr="0027369D" w:rsidRDefault="005F2B31" w:rsidP="006C606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5F2B31" w:rsidRPr="0027369D" w:rsidRDefault="005F2B31" w:rsidP="006C606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5F2B31" w:rsidRPr="0027369D" w:rsidRDefault="005F2B31" w:rsidP="006C606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5F2B31" w:rsidRPr="0027369D" w:rsidRDefault="005F2B31" w:rsidP="006C606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5F2B31" w:rsidRPr="0027369D" w:rsidRDefault="005F2B31" w:rsidP="006C606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5F2B31" w:rsidRPr="0027369D" w:rsidRDefault="005F2B31" w:rsidP="006C606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5F2B31" w:rsidRPr="0027369D" w:rsidRDefault="005F2B31" w:rsidP="006C606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5F2B31" w:rsidRPr="0027369D" w:rsidRDefault="005F2B31" w:rsidP="006C606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5F2B31" w:rsidRPr="0027369D" w:rsidRDefault="005F2B31" w:rsidP="006C606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50" w:type="dxa"/>
            <w:vAlign w:val="center"/>
          </w:tcPr>
          <w:p w:rsidR="005F2B31" w:rsidRPr="0027369D" w:rsidRDefault="005F2B31" w:rsidP="006C606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C2FB3" w:rsidRPr="0027369D" w:rsidTr="00C676C1">
        <w:trPr>
          <w:trHeight w:val="144"/>
          <w:jc w:val="center"/>
        </w:trPr>
        <w:tc>
          <w:tcPr>
            <w:tcW w:w="2065" w:type="dxa"/>
            <w:tcBorders>
              <w:left w:val="single" w:sz="4" w:space="0" w:color="000000"/>
            </w:tcBorders>
            <w:vAlign w:val="center"/>
          </w:tcPr>
          <w:p w:rsidR="001C2FB3" w:rsidRPr="0042615F" w:rsidRDefault="001C2FB3" w:rsidP="008224A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615F">
              <w:rPr>
                <w:rFonts w:eastAsia="Calibri"/>
                <w:sz w:val="20"/>
                <w:szCs w:val="20"/>
              </w:rPr>
              <w:t>State</w:t>
            </w:r>
            <w:r w:rsidR="00D355C9">
              <w:rPr>
                <w:rFonts w:ascii="Verdana" w:eastAsia="Calibri" w:hAnsi="Verdana"/>
                <w:sz w:val="20"/>
                <w:szCs w:val="20"/>
              </w:rPr>
              <w:t>ˆ</w:t>
            </w:r>
            <w:r w:rsidRPr="0042615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2FB3" w:rsidRPr="00C81D49" w:rsidRDefault="00C81D49" w:rsidP="008224AB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C81D49">
              <w:rPr>
                <w:rFonts w:eastAsia="Calibri"/>
                <w:sz w:val="20"/>
                <w:szCs w:val="20"/>
              </w:rPr>
              <w:t>3,575,159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1C2FB3" w:rsidRPr="00C81D49" w:rsidRDefault="00C81D49" w:rsidP="00C81D49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C81D49">
              <w:rPr>
                <w:rFonts w:eastAsia="Calibri"/>
                <w:sz w:val="20"/>
                <w:szCs w:val="20"/>
              </w:rPr>
              <w:t>5.0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FFD5EA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1C2FB3" w:rsidRPr="0027369D" w:rsidRDefault="00E308C4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88" w:type="dxa"/>
          </w:tcPr>
          <w:p w:rsidR="001C2FB3" w:rsidRDefault="00BC643C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88" w:type="dxa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  <w:shd w:val="clear" w:color="auto" w:fill="8DB3E2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Merge w:val="restart"/>
            <w:shd w:val="clear" w:color="auto" w:fill="C2D69B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C2FB3" w:rsidRPr="0027369D" w:rsidTr="00C676C1">
        <w:trPr>
          <w:trHeight w:val="144"/>
          <w:jc w:val="center"/>
        </w:trPr>
        <w:tc>
          <w:tcPr>
            <w:tcW w:w="2065" w:type="dxa"/>
            <w:tcBorders>
              <w:left w:val="single" w:sz="4" w:space="0" w:color="000000"/>
            </w:tcBorders>
            <w:vAlign w:val="center"/>
          </w:tcPr>
          <w:p w:rsidR="001C2FB3" w:rsidRPr="00DA137B" w:rsidRDefault="001C2FB3" w:rsidP="008224A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A137B">
              <w:rPr>
                <w:rFonts w:eastAsia="Calibri"/>
                <w:sz w:val="20"/>
                <w:szCs w:val="20"/>
              </w:rPr>
              <w:t>Local</w:t>
            </w:r>
          </w:p>
        </w:tc>
        <w:tc>
          <w:tcPr>
            <w:tcW w:w="1080" w:type="dxa"/>
            <w:vAlign w:val="center"/>
          </w:tcPr>
          <w:p w:rsidR="001C2FB3" w:rsidRPr="00C81D49" w:rsidRDefault="00C81D49" w:rsidP="008224AB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C81D49">
              <w:rPr>
                <w:rFonts w:eastAsia="Calibri"/>
                <w:sz w:val="20"/>
                <w:szCs w:val="20"/>
              </w:rPr>
              <w:t>819,740</w:t>
            </w:r>
          </w:p>
        </w:tc>
        <w:tc>
          <w:tcPr>
            <w:tcW w:w="450" w:type="dxa"/>
            <w:vAlign w:val="center"/>
          </w:tcPr>
          <w:p w:rsidR="001C2FB3" w:rsidRPr="00C81D49" w:rsidRDefault="00C81D49" w:rsidP="00C81D49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C81D49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270" w:type="dxa"/>
            <w:vMerge/>
            <w:shd w:val="clear" w:color="auto" w:fill="FFD5EA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" w:type="dxa"/>
            <w:vMerge/>
            <w:shd w:val="clear" w:color="auto" w:fill="8DB3E2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Merge/>
            <w:shd w:val="clear" w:color="auto" w:fill="C2D69B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C2FB3" w:rsidRPr="0027369D" w:rsidTr="00C676C1">
        <w:trPr>
          <w:trHeight w:val="58"/>
          <w:jc w:val="center"/>
        </w:trPr>
        <w:tc>
          <w:tcPr>
            <w:tcW w:w="2065" w:type="dxa"/>
            <w:tcBorders>
              <w:left w:val="single" w:sz="4" w:space="0" w:color="000000"/>
            </w:tcBorders>
            <w:vAlign w:val="center"/>
          </w:tcPr>
          <w:p w:rsidR="001C2FB3" w:rsidRPr="0027369D" w:rsidRDefault="001C2FB3" w:rsidP="008224A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27369D">
              <w:rPr>
                <w:rFonts w:eastAsia="Calibri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:rsidR="001C2FB3" w:rsidRPr="00C81D49" w:rsidRDefault="001C2FB3" w:rsidP="00C81D49">
            <w:pPr>
              <w:spacing w:after="0" w:line="240" w:lineRule="auto"/>
              <w:jc w:val="right"/>
              <w:rPr>
                <w:rFonts w:eastAsia="Calibri"/>
                <w:b/>
                <w:sz w:val="20"/>
                <w:szCs w:val="20"/>
              </w:rPr>
            </w:pPr>
            <w:r w:rsidRPr="00C81D49">
              <w:rPr>
                <w:rFonts w:eastAsia="Calibri"/>
                <w:b/>
                <w:sz w:val="20"/>
                <w:szCs w:val="20"/>
              </w:rPr>
              <w:t xml:space="preserve">$ </w:t>
            </w:r>
            <w:r w:rsidR="00C81D49" w:rsidRPr="00C81D49">
              <w:rPr>
                <w:rFonts w:eastAsia="Calibri"/>
                <w:b/>
                <w:sz w:val="20"/>
                <w:szCs w:val="20"/>
              </w:rPr>
              <w:t>71,846,018</w:t>
            </w:r>
          </w:p>
        </w:tc>
        <w:tc>
          <w:tcPr>
            <w:tcW w:w="450" w:type="dxa"/>
            <w:vAlign w:val="center"/>
          </w:tcPr>
          <w:p w:rsidR="001C2FB3" w:rsidRPr="00C81D49" w:rsidRDefault="001C2FB3" w:rsidP="00C81D49">
            <w:pPr>
              <w:spacing w:after="0" w:line="240" w:lineRule="auto"/>
              <w:jc w:val="right"/>
              <w:rPr>
                <w:rFonts w:eastAsia="Calibri"/>
                <w:b/>
                <w:sz w:val="20"/>
                <w:szCs w:val="20"/>
              </w:rPr>
            </w:pPr>
            <w:r w:rsidRPr="00C81D49">
              <w:rPr>
                <w:rFonts w:eastAsia="Calibri"/>
                <w:b/>
                <w:sz w:val="20"/>
                <w:szCs w:val="20"/>
              </w:rPr>
              <w:t>100</w:t>
            </w:r>
          </w:p>
        </w:tc>
        <w:tc>
          <w:tcPr>
            <w:tcW w:w="270" w:type="dxa"/>
            <w:vMerge/>
            <w:shd w:val="clear" w:color="auto" w:fill="FFD5EA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M</w:t>
            </w: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288" w:type="dxa"/>
          </w:tcPr>
          <w:p w:rsidR="001C2FB3" w:rsidRPr="0027369D" w:rsidRDefault="00C4661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M</w:t>
            </w:r>
          </w:p>
        </w:tc>
        <w:tc>
          <w:tcPr>
            <w:tcW w:w="288" w:type="dxa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288" w:type="dxa"/>
            <w:shd w:val="clear" w:color="auto" w:fill="auto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18</w:t>
            </w:r>
          </w:p>
        </w:tc>
        <w:tc>
          <w:tcPr>
            <w:tcW w:w="276" w:type="dxa"/>
            <w:vMerge/>
            <w:shd w:val="clear" w:color="auto" w:fill="8DB3E2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B59E1">
              <w:rPr>
                <w:rFonts w:eastAsia="Calibri"/>
                <w:b/>
                <w:sz w:val="20"/>
                <w:szCs w:val="20"/>
              </w:rPr>
              <w:t>M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B59E1">
              <w:rPr>
                <w:rFonts w:eastAsia="Calibri"/>
                <w:b/>
                <w:sz w:val="20"/>
                <w:szCs w:val="20"/>
              </w:rPr>
              <w:t>M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B59E1">
              <w:rPr>
                <w:rFonts w:eastAsia="Calibri"/>
                <w:b/>
                <w:sz w:val="20"/>
                <w:szCs w:val="20"/>
              </w:rPr>
              <w:t>M</w:t>
            </w:r>
          </w:p>
        </w:tc>
        <w:tc>
          <w:tcPr>
            <w:tcW w:w="250" w:type="dxa"/>
            <w:vAlign w:val="center"/>
          </w:tcPr>
          <w:p w:rsidR="001C2FB3" w:rsidRPr="0027369D" w:rsidRDefault="00FF7628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M</w:t>
            </w:r>
          </w:p>
        </w:tc>
        <w:tc>
          <w:tcPr>
            <w:tcW w:w="250" w:type="dxa"/>
            <w:vAlign w:val="center"/>
          </w:tcPr>
          <w:p w:rsidR="00D0529C" w:rsidRPr="0027369D" w:rsidRDefault="00D0529C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B59E1">
              <w:rPr>
                <w:rFonts w:eastAsia="Calibri"/>
                <w:b/>
                <w:sz w:val="20"/>
                <w:szCs w:val="20"/>
              </w:rPr>
              <w:t>M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B59E1">
              <w:rPr>
                <w:rFonts w:eastAsia="Calibri"/>
                <w:b/>
                <w:sz w:val="20"/>
                <w:szCs w:val="20"/>
              </w:rPr>
              <w:t>M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B59E1">
              <w:rPr>
                <w:rFonts w:eastAsia="Calibri"/>
                <w:b/>
                <w:sz w:val="20"/>
                <w:szCs w:val="20"/>
              </w:rPr>
              <w:t>M</w:t>
            </w:r>
          </w:p>
        </w:tc>
        <w:tc>
          <w:tcPr>
            <w:tcW w:w="251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B59E1">
              <w:rPr>
                <w:rFonts w:eastAsia="Calibri"/>
                <w:b/>
                <w:sz w:val="20"/>
                <w:szCs w:val="20"/>
              </w:rPr>
              <w:t>M</w:t>
            </w:r>
          </w:p>
        </w:tc>
        <w:tc>
          <w:tcPr>
            <w:tcW w:w="251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B59E1">
              <w:rPr>
                <w:rFonts w:eastAsia="Calibri"/>
                <w:b/>
                <w:sz w:val="20"/>
                <w:szCs w:val="20"/>
              </w:rPr>
              <w:t>M</w:t>
            </w:r>
          </w:p>
        </w:tc>
        <w:tc>
          <w:tcPr>
            <w:tcW w:w="251" w:type="dxa"/>
            <w:vAlign w:val="center"/>
          </w:tcPr>
          <w:p w:rsidR="001C2FB3" w:rsidRPr="0027369D" w:rsidRDefault="001C2FB3" w:rsidP="00D0529C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  <w:r w:rsidR="00D0529C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252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B59E1">
              <w:rPr>
                <w:rFonts w:eastAsia="Calibri"/>
                <w:b/>
                <w:sz w:val="20"/>
                <w:szCs w:val="20"/>
              </w:rPr>
              <w:t>M</w:t>
            </w:r>
          </w:p>
        </w:tc>
        <w:tc>
          <w:tcPr>
            <w:tcW w:w="250" w:type="dxa"/>
            <w:vMerge/>
            <w:shd w:val="clear" w:color="auto" w:fill="C2D69B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250" w:type="dxa"/>
            <w:vAlign w:val="center"/>
          </w:tcPr>
          <w:p w:rsidR="001C2FB3" w:rsidRPr="0027369D" w:rsidRDefault="00C4661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13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M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B59E1">
              <w:rPr>
                <w:rFonts w:eastAsia="Calibri"/>
                <w:b/>
                <w:sz w:val="20"/>
                <w:szCs w:val="20"/>
              </w:rPr>
              <w:t>M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250" w:type="dxa"/>
            <w:vAlign w:val="center"/>
          </w:tcPr>
          <w:p w:rsidR="001C2FB3" w:rsidRPr="0027369D" w:rsidRDefault="00C4661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B59E1">
              <w:rPr>
                <w:rFonts w:eastAsia="Calibri"/>
                <w:b/>
                <w:sz w:val="20"/>
                <w:szCs w:val="20"/>
              </w:rPr>
              <w:t>M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M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B59E1">
              <w:rPr>
                <w:rFonts w:eastAsia="Calibri"/>
                <w:b/>
                <w:sz w:val="20"/>
                <w:szCs w:val="20"/>
              </w:rPr>
              <w:t>M</w:t>
            </w:r>
          </w:p>
        </w:tc>
        <w:tc>
          <w:tcPr>
            <w:tcW w:w="250" w:type="dxa"/>
            <w:vAlign w:val="center"/>
          </w:tcPr>
          <w:p w:rsidR="001C2FB3" w:rsidRPr="0027369D" w:rsidRDefault="001C2FB3" w:rsidP="008224A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B59E1">
              <w:rPr>
                <w:rFonts w:eastAsia="Calibri"/>
                <w:b/>
                <w:sz w:val="20"/>
                <w:szCs w:val="20"/>
              </w:rPr>
              <w:t>M</w:t>
            </w:r>
          </w:p>
        </w:tc>
      </w:tr>
    </w:tbl>
    <w:p w:rsidR="00551217" w:rsidRDefault="00551217" w:rsidP="00551217">
      <w:pPr>
        <w:tabs>
          <w:tab w:val="left" w:pos="1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*</w:t>
      </w:r>
      <w:r w:rsidRPr="00333051">
        <w:rPr>
          <w:sz w:val="20"/>
          <w:szCs w:val="20"/>
        </w:rPr>
        <w:t>Minnesota’s Basic Health Plan (under the ACA). Income eligibility up to 200% FPL.</w:t>
      </w:r>
    </w:p>
    <w:p w:rsidR="00551217" w:rsidRDefault="00551217" w:rsidP="00551217">
      <w:pPr>
        <w:tabs>
          <w:tab w:val="left" w:pos="1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†Minnesota’s chemical depe</w:t>
      </w:r>
      <w:r w:rsidRPr="0017505F">
        <w:rPr>
          <w:sz w:val="20"/>
          <w:szCs w:val="20"/>
        </w:rPr>
        <w:t>ndency treatment consolidated fund for low income state residents (138</w:t>
      </w:r>
      <w:r w:rsidR="00D355C9">
        <w:rPr>
          <w:sz w:val="20"/>
          <w:szCs w:val="20"/>
        </w:rPr>
        <w:t xml:space="preserve"> – 278%</w:t>
      </w:r>
      <w:r w:rsidRPr="0017505F">
        <w:rPr>
          <w:sz w:val="20"/>
          <w:szCs w:val="20"/>
        </w:rPr>
        <w:t xml:space="preserve"> FPL).</w:t>
      </w:r>
    </w:p>
    <w:p w:rsidR="00D355C9" w:rsidRPr="0017505F" w:rsidRDefault="00D355C9" w:rsidP="00551217">
      <w:pPr>
        <w:tabs>
          <w:tab w:val="left" w:pos="180"/>
        </w:tabs>
        <w:spacing w:after="0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ˆ</w:t>
      </w:r>
      <w:r>
        <w:rPr>
          <w:sz w:val="20"/>
          <w:szCs w:val="20"/>
        </w:rPr>
        <w:t>Includes Minnesota State HIV prevention, HIV insurance assistance and HIV medical case management appropriations</w:t>
      </w:r>
    </w:p>
    <w:p w:rsidR="00D355C9" w:rsidRPr="00AF213D" w:rsidRDefault="00A44BD0" w:rsidP="00AF213D">
      <w:pPr>
        <w:tabs>
          <w:tab w:val="left" w:pos="180"/>
        </w:tabs>
        <w:spacing w:after="0"/>
        <w:rPr>
          <w:sz w:val="20"/>
          <w:szCs w:val="20"/>
        </w:rPr>
      </w:pPr>
      <w:r w:rsidRPr="0017505F">
        <w:rPr>
          <w:sz w:val="20"/>
          <w:szCs w:val="20"/>
        </w:rPr>
        <w:t>M=</w:t>
      </w:r>
      <w:r w:rsidR="007D0633" w:rsidRPr="0017505F">
        <w:rPr>
          <w:sz w:val="20"/>
          <w:szCs w:val="20"/>
        </w:rPr>
        <w:t xml:space="preserve">Multiple </w:t>
      </w:r>
      <w:r w:rsidR="00867424" w:rsidRPr="0017505F">
        <w:rPr>
          <w:sz w:val="20"/>
          <w:szCs w:val="20"/>
        </w:rPr>
        <w:t xml:space="preserve">including </w:t>
      </w:r>
      <w:r w:rsidR="007D0633" w:rsidRPr="0017505F">
        <w:rPr>
          <w:sz w:val="20"/>
          <w:szCs w:val="20"/>
        </w:rPr>
        <w:t>Medicaid</w:t>
      </w:r>
      <w:r w:rsidR="001C254D">
        <w:rPr>
          <w:sz w:val="20"/>
          <w:szCs w:val="20"/>
        </w:rPr>
        <w:t>, MinnesotaCare</w:t>
      </w:r>
      <w:r w:rsidR="007D0633" w:rsidRPr="0017505F">
        <w:rPr>
          <w:sz w:val="20"/>
          <w:szCs w:val="20"/>
        </w:rPr>
        <w:t xml:space="preserve"> </w:t>
      </w:r>
      <w:r w:rsidR="00536728" w:rsidRPr="0017505F">
        <w:rPr>
          <w:sz w:val="20"/>
          <w:szCs w:val="20"/>
        </w:rPr>
        <w:t xml:space="preserve">and Medicare </w:t>
      </w:r>
      <w:r w:rsidR="007D0633" w:rsidRPr="0017505F">
        <w:rPr>
          <w:sz w:val="20"/>
          <w:szCs w:val="20"/>
        </w:rPr>
        <w:t>qualified provi</w:t>
      </w:r>
      <w:r w:rsidR="007D0633">
        <w:rPr>
          <w:sz w:val="20"/>
          <w:szCs w:val="20"/>
        </w:rPr>
        <w:t xml:space="preserve">ders. </w:t>
      </w:r>
    </w:p>
    <w:sectPr w:rsidR="00D355C9" w:rsidRPr="00AF213D" w:rsidSect="00D355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170" w:left="1440" w:header="720" w:footer="3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36A" w:rsidRDefault="0070336A" w:rsidP="00EA5CC7">
      <w:pPr>
        <w:spacing w:after="0" w:line="240" w:lineRule="auto"/>
      </w:pPr>
      <w:r>
        <w:separator/>
      </w:r>
    </w:p>
  </w:endnote>
  <w:endnote w:type="continuationSeparator" w:id="0">
    <w:p w:rsidR="0070336A" w:rsidRDefault="0070336A" w:rsidP="00EA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FA4" w:rsidRDefault="00876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FA4" w:rsidRDefault="00876F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FA4" w:rsidRDefault="00876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36A" w:rsidRDefault="0070336A" w:rsidP="00EA5CC7">
      <w:pPr>
        <w:spacing w:after="0" w:line="240" w:lineRule="auto"/>
      </w:pPr>
      <w:r>
        <w:separator/>
      </w:r>
    </w:p>
  </w:footnote>
  <w:footnote w:type="continuationSeparator" w:id="0">
    <w:p w:rsidR="0070336A" w:rsidRDefault="0070336A" w:rsidP="00EA5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FA4" w:rsidRDefault="00876F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4313" o:spid="_x0000_s4098" type="#_x0000_t136" style="position:absolute;margin-left:0;margin-top:0;width:240.75pt;height:481.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6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FA4" w:rsidRDefault="00876F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4314" o:spid="_x0000_s4099" type="#_x0000_t136" style="position:absolute;margin-left:0;margin-top:0;width:240.75pt;height:481.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6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FA4" w:rsidRDefault="00876F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4312" o:spid="_x0000_s4097" type="#_x0000_t136" style="position:absolute;margin-left:0;margin-top:0;width:240.75pt;height:481.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6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9D"/>
    <w:rsid w:val="00005D54"/>
    <w:rsid w:val="000966D3"/>
    <w:rsid w:val="000C5CBA"/>
    <w:rsid w:val="000E3A44"/>
    <w:rsid w:val="00120AD4"/>
    <w:rsid w:val="0013561A"/>
    <w:rsid w:val="0017505F"/>
    <w:rsid w:val="0018264D"/>
    <w:rsid w:val="00185F03"/>
    <w:rsid w:val="001C254D"/>
    <w:rsid w:val="001C2FB3"/>
    <w:rsid w:val="0021617E"/>
    <w:rsid w:val="0021726A"/>
    <w:rsid w:val="0027369D"/>
    <w:rsid w:val="00291094"/>
    <w:rsid w:val="0029407B"/>
    <w:rsid w:val="002E74ED"/>
    <w:rsid w:val="002F31DE"/>
    <w:rsid w:val="002F3B00"/>
    <w:rsid w:val="002F5156"/>
    <w:rsid w:val="0030731E"/>
    <w:rsid w:val="003378F4"/>
    <w:rsid w:val="00351002"/>
    <w:rsid w:val="003875E4"/>
    <w:rsid w:val="003E4CFC"/>
    <w:rsid w:val="00401F87"/>
    <w:rsid w:val="0042615F"/>
    <w:rsid w:val="00474A05"/>
    <w:rsid w:val="00486144"/>
    <w:rsid w:val="004B59E1"/>
    <w:rsid w:val="004D579D"/>
    <w:rsid w:val="004D5FA9"/>
    <w:rsid w:val="004E33E7"/>
    <w:rsid w:val="004E5036"/>
    <w:rsid w:val="005004B8"/>
    <w:rsid w:val="00500520"/>
    <w:rsid w:val="005249F5"/>
    <w:rsid w:val="00536728"/>
    <w:rsid w:val="0054044B"/>
    <w:rsid w:val="00551217"/>
    <w:rsid w:val="00567FAB"/>
    <w:rsid w:val="005822F3"/>
    <w:rsid w:val="005C6356"/>
    <w:rsid w:val="005F2B31"/>
    <w:rsid w:val="00607E3C"/>
    <w:rsid w:val="00615540"/>
    <w:rsid w:val="00617CE1"/>
    <w:rsid w:val="00672C87"/>
    <w:rsid w:val="0068032C"/>
    <w:rsid w:val="006B65BD"/>
    <w:rsid w:val="006C5369"/>
    <w:rsid w:val="006E1BC5"/>
    <w:rsid w:val="00702041"/>
    <w:rsid w:val="0070336A"/>
    <w:rsid w:val="00767067"/>
    <w:rsid w:val="007A48AF"/>
    <w:rsid w:val="007B224D"/>
    <w:rsid w:val="007C77D3"/>
    <w:rsid w:val="007D0633"/>
    <w:rsid w:val="007F18F3"/>
    <w:rsid w:val="007F1A70"/>
    <w:rsid w:val="008207C2"/>
    <w:rsid w:val="00823E71"/>
    <w:rsid w:val="008572D5"/>
    <w:rsid w:val="00867424"/>
    <w:rsid w:val="00871E42"/>
    <w:rsid w:val="00876FA4"/>
    <w:rsid w:val="00893DED"/>
    <w:rsid w:val="008A7468"/>
    <w:rsid w:val="008B1C6B"/>
    <w:rsid w:val="008D0A15"/>
    <w:rsid w:val="008E39BF"/>
    <w:rsid w:val="009059EA"/>
    <w:rsid w:val="00967860"/>
    <w:rsid w:val="009D668C"/>
    <w:rsid w:val="00A20EC6"/>
    <w:rsid w:val="00A21D9B"/>
    <w:rsid w:val="00A249DC"/>
    <w:rsid w:val="00A44BD0"/>
    <w:rsid w:val="00A44C52"/>
    <w:rsid w:val="00AA5F4F"/>
    <w:rsid w:val="00AC47B6"/>
    <w:rsid w:val="00AC6593"/>
    <w:rsid w:val="00AE1952"/>
    <w:rsid w:val="00AF213D"/>
    <w:rsid w:val="00B26BEC"/>
    <w:rsid w:val="00B47C38"/>
    <w:rsid w:val="00B56B9F"/>
    <w:rsid w:val="00BC643C"/>
    <w:rsid w:val="00BE4B32"/>
    <w:rsid w:val="00BE5331"/>
    <w:rsid w:val="00C44E8E"/>
    <w:rsid w:val="00C46613"/>
    <w:rsid w:val="00C676C1"/>
    <w:rsid w:val="00C70237"/>
    <w:rsid w:val="00C81D49"/>
    <w:rsid w:val="00C935B3"/>
    <w:rsid w:val="00CC431B"/>
    <w:rsid w:val="00CD6323"/>
    <w:rsid w:val="00CD6B02"/>
    <w:rsid w:val="00CF14A1"/>
    <w:rsid w:val="00CF6A12"/>
    <w:rsid w:val="00D0529C"/>
    <w:rsid w:val="00D355C9"/>
    <w:rsid w:val="00D7712F"/>
    <w:rsid w:val="00DA137B"/>
    <w:rsid w:val="00DB10AE"/>
    <w:rsid w:val="00E308C4"/>
    <w:rsid w:val="00EA5CC7"/>
    <w:rsid w:val="00EB0425"/>
    <w:rsid w:val="00ED3741"/>
    <w:rsid w:val="00ED7A05"/>
    <w:rsid w:val="00EE7EAD"/>
    <w:rsid w:val="00F15359"/>
    <w:rsid w:val="00F7339A"/>
    <w:rsid w:val="00F76FE8"/>
    <w:rsid w:val="00F86720"/>
    <w:rsid w:val="00FA0E38"/>
    <w:rsid w:val="00FA0F0C"/>
    <w:rsid w:val="00FB346E"/>
    <w:rsid w:val="00FC0935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5:chartTrackingRefBased/>
  <w15:docId w15:val="{B4B8429D-3ED4-448C-B0A5-C3615886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5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CC7"/>
  </w:style>
  <w:style w:type="paragraph" w:styleId="Footer">
    <w:name w:val="footer"/>
    <w:basedOn w:val="Normal"/>
    <w:link w:val="FooterChar"/>
    <w:uiPriority w:val="99"/>
    <w:unhideWhenUsed/>
    <w:rsid w:val="00EA5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CC7"/>
  </w:style>
  <w:style w:type="character" w:styleId="CommentReference">
    <w:name w:val="annotation reference"/>
    <w:basedOn w:val="DefaultParagraphFont"/>
    <w:uiPriority w:val="99"/>
    <w:semiHidden/>
    <w:unhideWhenUsed/>
    <w:rsid w:val="00F86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7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Hanft</dc:creator>
  <cp:keywords/>
  <dc:description/>
  <cp:lastModifiedBy>Carissa N Weisdorf</cp:lastModifiedBy>
  <cp:revision>35</cp:revision>
  <cp:lastPrinted>2016-10-14T19:05:00Z</cp:lastPrinted>
  <dcterms:created xsi:type="dcterms:W3CDTF">2018-08-15T15:01:00Z</dcterms:created>
  <dcterms:modified xsi:type="dcterms:W3CDTF">2020-07-28T18:19:00Z</dcterms:modified>
</cp:coreProperties>
</file>