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E58" w14:textId="77777777" w:rsidR="008B57AE" w:rsidRPr="00DB354A" w:rsidRDefault="008B57AE" w:rsidP="008B57AE">
      <w:pPr>
        <w:pStyle w:val="NoSpacing"/>
        <w:jc w:val="center"/>
        <w:rPr>
          <w:rFonts w:ascii="Segoe UI" w:hAnsi="Segoe UI" w:cs="Segoe UI"/>
          <w:b/>
          <w:bCs/>
        </w:rPr>
      </w:pPr>
      <w:bookmarkStart w:id="0" w:name="_Hlk83801192"/>
      <w:r w:rsidRPr="00DB354A">
        <w:rPr>
          <w:rFonts w:ascii="Segoe UI" w:hAnsi="Segoe UI" w:cs="Segoe UI"/>
          <w:b/>
          <w:bCs/>
        </w:rPr>
        <w:t>Minnesota Council for HIV/AIDS Care and Prevention</w:t>
      </w:r>
    </w:p>
    <w:bookmarkEnd w:id="0"/>
    <w:p w14:paraId="5C1D4A87" w14:textId="77777777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>Membership and Training Committee</w:t>
      </w:r>
    </w:p>
    <w:p w14:paraId="6AC0FE99" w14:textId="718BD391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 xml:space="preserve">Friday, </w:t>
      </w:r>
      <w:r w:rsidR="00662BA7" w:rsidRPr="00DB354A">
        <w:rPr>
          <w:rFonts w:ascii="Segoe UI" w:hAnsi="Segoe UI" w:cs="Segoe UI"/>
          <w:b/>
          <w:bCs/>
          <w:sz w:val="22"/>
          <w:szCs w:val="22"/>
        </w:rPr>
        <w:t>October 21</w:t>
      </w:r>
      <w:r w:rsidRPr="00DB354A">
        <w:rPr>
          <w:rFonts w:ascii="Segoe UI" w:hAnsi="Segoe UI" w:cs="Segoe UI"/>
          <w:b/>
          <w:bCs/>
          <w:sz w:val="22"/>
          <w:szCs w:val="22"/>
        </w:rPr>
        <w:t>, 202</w:t>
      </w:r>
      <w:r w:rsidR="00D41D25" w:rsidRPr="00DB354A">
        <w:rPr>
          <w:rFonts w:ascii="Segoe UI" w:hAnsi="Segoe UI" w:cs="Segoe UI"/>
          <w:b/>
          <w:bCs/>
          <w:sz w:val="22"/>
          <w:szCs w:val="22"/>
        </w:rPr>
        <w:t>2</w:t>
      </w:r>
    </w:p>
    <w:p w14:paraId="08F42075" w14:textId="4615C83E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 xml:space="preserve">10:00 a.m. – </w:t>
      </w:r>
      <w:r w:rsidR="00A02836" w:rsidRPr="00DB354A">
        <w:rPr>
          <w:rFonts w:ascii="Segoe UI" w:hAnsi="Segoe UI" w:cs="Segoe UI"/>
          <w:b/>
          <w:bCs/>
          <w:sz w:val="22"/>
          <w:szCs w:val="22"/>
        </w:rPr>
        <w:t>1</w:t>
      </w:r>
      <w:r w:rsidR="00CE7617" w:rsidRPr="00DB354A">
        <w:rPr>
          <w:rFonts w:ascii="Segoe UI" w:hAnsi="Segoe UI" w:cs="Segoe UI"/>
          <w:b/>
          <w:bCs/>
          <w:sz w:val="22"/>
          <w:szCs w:val="22"/>
        </w:rPr>
        <w:t>2</w:t>
      </w:r>
      <w:r w:rsidRPr="00DB354A">
        <w:rPr>
          <w:rFonts w:ascii="Segoe UI" w:hAnsi="Segoe UI" w:cs="Segoe UI"/>
          <w:b/>
          <w:bCs/>
          <w:sz w:val="22"/>
          <w:szCs w:val="22"/>
        </w:rPr>
        <w:t>:</w:t>
      </w:r>
      <w:r w:rsidR="00CE7617" w:rsidRPr="00DB354A">
        <w:rPr>
          <w:rFonts w:ascii="Segoe UI" w:hAnsi="Segoe UI" w:cs="Segoe UI"/>
          <w:b/>
          <w:bCs/>
          <w:sz w:val="22"/>
          <w:szCs w:val="22"/>
        </w:rPr>
        <w:t>00</w:t>
      </w:r>
      <w:r w:rsidRPr="00DB354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23B12" w:rsidRPr="00DB354A">
        <w:rPr>
          <w:rFonts w:ascii="Segoe UI" w:hAnsi="Segoe UI" w:cs="Segoe UI"/>
          <w:b/>
          <w:bCs/>
          <w:sz w:val="22"/>
          <w:szCs w:val="22"/>
        </w:rPr>
        <w:t>p</w:t>
      </w:r>
      <w:r w:rsidRPr="00DB354A">
        <w:rPr>
          <w:rFonts w:ascii="Segoe UI" w:hAnsi="Segoe UI" w:cs="Segoe UI"/>
          <w:b/>
          <w:bCs/>
          <w:sz w:val="22"/>
          <w:szCs w:val="22"/>
        </w:rPr>
        <w:t xml:space="preserve">.m. </w:t>
      </w:r>
    </w:p>
    <w:p w14:paraId="188DD90F" w14:textId="77777777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>Meeting Minutes</w:t>
      </w:r>
    </w:p>
    <w:p w14:paraId="14CCE2E7" w14:textId="77777777" w:rsidR="008B57AE" w:rsidRPr="00DB354A" w:rsidRDefault="008B57AE" w:rsidP="008B57AE">
      <w:pPr>
        <w:jc w:val="center"/>
        <w:rPr>
          <w:rFonts w:ascii="Segoe UI" w:hAnsi="Segoe UI" w:cs="Segoe UI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75"/>
      </w:tblGrid>
      <w:tr w:rsidR="008B57AE" w:rsidRPr="00DB354A" w14:paraId="4206143A" w14:textId="77777777" w:rsidTr="004261D5">
        <w:trPr>
          <w:jc w:val="center"/>
        </w:trPr>
        <w:tc>
          <w:tcPr>
            <w:tcW w:w="45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13297237" w14:textId="77777777" w:rsidR="008B57AE" w:rsidRPr="00DB354A" w:rsidRDefault="008B57AE" w:rsidP="00A773F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Committee Members Present:</w:t>
            </w:r>
          </w:p>
        </w:tc>
        <w:tc>
          <w:tcPr>
            <w:tcW w:w="477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/>
          </w:tcPr>
          <w:p w14:paraId="380F6798" w14:textId="77777777" w:rsidR="008B57AE" w:rsidRPr="00DB354A" w:rsidRDefault="008B57AE" w:rsidP="00A773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0A40" w:rsidRPr="00DB354A" w14:paraId="65925624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42BF05" w14:textId="6DD78807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Loyal Brooks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A72DBB" w14:textId="0492A8B6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Amy Miller</w:t>
            </w:r>
          </w:p>
        </w:tc>
      </w:tr>
      <w:tr w:rsidR="00540A40" w:rsidRPr="00DB354A" w14:paraId="29355951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1884E15" w14:textId="008A7353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Stephen Jensen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528619A" w14:textId="5A76F784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Tyrie Stanley</w:t>
            </w:r>
          </w:p>
        </w:tc>
      </w:tr>
      <w:tr w:rsidR="00540A40" w:rsidRPr="00DB354A" w14:paraId="260CC154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FC6157" w14:textId="74EF8793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James McMurray (co-chair)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92F48E7" w14:textId="07929FBE" w:rsidR="00540A40" w:rsidRPr="00DB354A" w:rsidRDefault="008A2639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Calvin Hillary Hylton (co-chair)</w:t>
            </w:r>
          </w:p>
        </w:tc>
      </w:tr>
      <w:tr w:rsidR="00B0080F" w:rsidRPr="00DB354A" w14:paraId="24C697AE" w14:textId="77777777" w:rsidTr="007A0BB8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9901773" w14:textId="06EEE431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Committee Members Absent:</w:t>
            </w:r>
          </w:p>
        </w:tc>
        <w:tc>
          <w:tcPr>
            <w:tcW w:w="47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7E05916" w14:textId="60C639C1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B0080F">
              <w:rPr>
                <w:rFonts w:ascii="Segoe UI" w:hAnsi="Segoe UI" w:cs="Segoe UI"/>
                <w:b/>
                <w:sz w:val="22"/>
                <w:szCs w:val="22"/>
              </w:rPr>
              <w:t>Guests:</w:t>
            </w:r>
          </w:p>
        </w:tc>
      </w:tr>
      <w:tr w:rsidR="00B0080F" w:rsidRPr="00DB354A" w14:paraId="76371067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CD73FB" w14:textId="592C38DD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None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0E75865" w14:textId="452C784C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Aubrey Hagen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, Public Health Associate</w:t>
            </w:r>
          </w:p>
        </w:tc>
      </w:tr>
      <w:tr w:rsidR="00B0080F" w:rsidRPr="00DB354A" w14:paraId="0BF1A6EA" w14:textId="77777777" w:rsidTr="004261D5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5D8E2A83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Hennepin County (Part A) Representative: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</w:tcPr>
          <w:p w14:paraId="3201D914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DHS (Part B) Representative:</w:t>
            </w:r>
          </w:p>
        </w:tc>
      </w:tr>
      <w:tr w:rsidR="00B0080F" w:rsidRPr="00DB354A" w14:paraId="698DA6A9" w14:textId="77777777" w:rsidTr="004261D5">
        <w:trPr>
          <w:trHeight w:val="152"/>
          <w:jc w:val="center"/>
        </w:trPr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1FE5" w14:textId="248D6BAF" w:rsidR="00B0080F" w:rsidRPr="00DB354A" w:rsidRDefault="00B0080F" w:rsidP="00B0080F">
            <w:pPr>
              <w:tabs>
                <w:tab w:val="center" w:pos="2499"/>
              </w:tabs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Josh Stillwell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D7992" w14:textId="04BB1644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Amy Miller</w:t>
            </w:r>
          </w:p>
        </w:tc>
      </w:tr>
      <w:tr w:rsidR="00B0080F" w:rsidRPr="00DB354A" w14:paraId="0421EA35" w14:textId="77777777" w:rsidTr="004261D5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7A3F8C50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MDH (Prevention) Representative: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</w:tcPr>
          <w:p w14:paraId="72F6E0FB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MCHACP Staff:</w:t>
            </w:r>
          </w:p>
        </w:tc>
      </w:tr>
      <w:tr w:rsidR="00B0080F" w:rsidRPr="00DB354A" w14:paraId="175BBC85" w14:textId="77777777" w:rsidTr="00B0080F">
        <w:trPr>
          <w:trHeight w:val="58"/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22B1D2" w14:textId="2A149E08" w:rsidR="00B0080F" w:rsidRPr="00DB354A" w:rsidRDefault="004568E7" w:rsidP="00B008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None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0C9277" w14:textId="393E27DD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Carissa Weisdorf, coordinator</w:t>
            </w:r>
          </w:p>
        </w:tc>
      </w:tr>
      <w:tr w:rsidR="00B0080F" w:rsidRPr="00DB354A" w14:paraId="23DF62A6" w14:textId="77777777" w:rsidTr="00B0080F">
        <w:trPr>
          <w:trHeight w:val="58"/>
          <w:jc w:val="center"/>
        </w:trPr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DB2A" w14:textId="77777777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FBE96" w14:textId="3189483A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Christine Ashley-Norberg, planning analyst (minutes)</w:t>
            </w:r>
          </w:p>
        </w:tc>
      </w:tr>
    </w:tbl>
    <w:p w14:paraId="355BF343" w14:textId="1FF0A4A2" w:rsidR="008B57AE" w:rsidRPr="00DB354A" w:rsidRDefault="008B57AE" w:rsidP="008B57AE">
      <w:pPr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>Quorum Present?</w:t>
      </w:r>
      <w:r w:rsidRPr="00DB354A">
        <w:rPr>
          <w:rFonts w:ascii="Segoe UI" w:hAnsi="Segoe UI" w:cs="Segoe UI"/>
          <w:b/>
          <w:sz w:val="22"/>
          <w:szCs w:val="22"/>
        </w:rPr>
        <w:t xml:space="preserve"> </w:t>
      </w:r>
      <w:r w:rsidR="005E3E62" w:rsidRPr="00DB354A">
        <w:rPr>
          <w:rFonts w:ascii="Segoe UI" w:hAnsi="Segoe UI" w:cs="Segoe UI"/>
          <w:b/>
          <w:sz w:val="22"/>
          <w:szCs w:val="22"/>
        </w:rPr>
        <w:t>Yes</w:t>
      </w:r>
    </w:p>
    <w:p w14:paraId="23902CFB" w14:textId="77777777" w:rsidR="008B57AE" w:rsidRPr="00DB354A" w:rsidRDefault="008B57AE" w:rsidP="008B57AE">
      <w:pPr>
        <w:rPr>
          <w:rFonts w:ascii="Segoe UI" w:hAnsi="Segoe UI" w:cs="Segoe UI"/>
          <w:sz w:val="22"/>
          <w:szCs w:val="22"/>
        </w:rPr>
      </w:pPr>
    </w:p>
    <w:p w14:paraId="2433D71B" w14:textId="5317FA52" w:rsidR="00D03382" w:rsidRPr="00DB354A" w:rsidRDefault="008B57AE" w:rsidP="00506345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Welcome and introductions</w:t>
      </w:r>
      <w:r w:rsidR="00D00D92" w:rsidRPr="00DB354A">
        <w:rPr>
          <w:rFonts w:ascii="Segoe UI" w:hAnsi="Segoe UI" w:cs="Segoe UI"/>
          <w:b/>
          <w:sz w:val="22"/>
          <w:szCs w:val="22"/>
        </w:rPr>
        <w:t xml:space="preserve"> </w:t>
      </w:r>
    </w:p>
    <w:p w14:paraId="44D1C7BD" w14:textId="0F775D00" w:rsidR="008E786F" w:rsidRPr="00DB354A" w:rsidRDefault="00423174" w:rsidP="00171424">
      <w:pPr>
        <w:pStyle w:val="Bullet1"/>
        <w:numPr>
          <w:ilvl w:val="0"/>
          <w:numId w:val="14"/>
        </w:numPr>
      </w:pPr>
      <w:r w:rsidRPr="00DB354A">
        <w:t xml:space="preserve">Calvin </w:t>
      </w:r>
      <w:r w:rsidR="0049249B" w:rsidRPr="00DB354A">
        <w:t xml:space="preserve">Hillary </w:t>
      </w:r>
      <w:r w:rsidRPr="00DB354A">
        <w:t>Hylton</w:t>
      </w:r>
      <w:r w:rsidR="00D9175C" w:rsidRPr="00DB354A">
        <w:t xml:space="preserve"> </w:t>
      </w:r>
      <w:r w:rsidR="00D00D92" w:rsidRPr="00DB354A">
        <w:t xml:space="preserve">called the meeting to order at </w:t>
      </w:r>
      <w:r w:rsidR="007217B7" w:rsidRPr="00DB354A">
        <w:t>10:</w:t>
      </w:r>
      <w:r w:rsidRPr="00DB354A">
        <w:t>04</w:t>
      </w:r>
      <w:r w:rsidR="007217B7" w:rsidRPr="00DB354A">
        <w:t xml:space="preserve"> </w:t>
      </w:r>
      <w:r w:rsidR="00D00D92" w:rsidRPr="00DB354A">
        <w:t>a.m.</w:t>
      </w:r>
      <w:r w:rsidR="00296A97" w:rsidRPr="00DB354A">
        <w:t xml:space="preserve"> </w:t>
      </w:r>
    </w:p>
    <w:p w14:paraId="1E2AF418" w14:textId="4A8B3611" w:rsidR="00B16E02" w:rsidRPr="00DB354A" w:rsidRDefault="00B16E02" w:rsidP="00171424">
      <w:pPr>
        <w:pStyle w:val="Bullet1"/>
        <w:numPr>
          <w:ilvl w:val="0"/>
          <w:numId w:val="14"/>
        </w:numPr>
      </w:pPr>
      <w:r w:rsidRPr="00DB354A">
        <w:t xml:space="preserve">Introductions were made. </w:t>
      </w:r>
    </w:p>
    <w:p w14:paraId="5702674D" w14:textId="77777777" w:rsidR="00D00D92" w:rsidRPr="00DB354A" w:rsidRDefault="00D00D92" w:rsidP="00D00D92">
      <w:pPr>
        <w:pStyle w:val="Bullet1"/>
        <w:numPr>
          <w:ilvl w:val="0"/>
          <w:numId w:val="0"/>
        </w:numPr>
        <w:ind w:left="720"/>
      </w:pPr>
    </w:p>
    <w:p w14:paraId="163E21FB" w14:textId="3EB71AFF" w:rsidR="008B57AE" w:rsidRPr="00DB354A" w:rsidRDefault="008B57AE" w:rsidP="00506345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 xml:space="preserve">Review and approval of the </w:t>
      </w:r>
      <w:bookmarkStart w:id="1" w:name="_Hlk96066123"/>
      <w:r w:rsidR="00787E73" w:rsidRPr="00DB354A">
        <w:rPr>
          <w:rFonts w:ascii="Segoe UI" w:hAnsi="Segoe UI" w:cs="Segoe UI"/>
          <w:b/>
          <w:sz w:val="22"/>
          <w:szCs w:val="22"/>
        </w:rPr>
        <w:t>September</w:t>
      </w:r>
      <w:r w:rsidR="006A6A93" w:rsidRPr="00DB354A">
        <w:rPr>
          <w:rFonts w:ascii="Segoe UI" w:hAnsi="Segoe UI" w:cs="Segoe UI"/>
          <w:b/>
          <w:sz w:val="22"/>
          <w:szCs w:val="22"/>
        </w:rPr>
        <w:t xml:space="preserve"> 1</w:t>
      </w:r>
      <w:r w:rsidR="00B5275B">
        <w:rPr>
          <w:rFonts w:ascii="Segoe UI" w:hAnsi="Segoe UI" w:cs="Segoe UI"/>
          <w:b/>
          <w:sz w:val="22"/>
          <w:szCs w:val="22"/>
        </w:rPr>
        <w:t>6</w:t>
      </w:r>
      <w:r w:rsidRPr="00DB354A">
        <w:rPr>
          <w:rFonts w:ascii="Segoe UI" w:hAnsi="Segoe UI" w:cs="Segoe UI"/>
          <w:b/>
          <w:sz w:val="22"/>
          <w:szCs w:val="22"/>
        </w:rPr>
        <w:t xml:space="preserve"> </w:t>
      </w:r>
      <w:bookmarkEnd w:id="1"/>
      <w:r w:rsidRPr="00DB354A">
        <w:rPr>
          <w:rFonts w:ascii="Segoe UI" w:hAnsi="Segoe UI" w:cs="Segoe UI"/>
          <w:b/>
          <w:sz w:val="22"/>
          <w:szCs w:val="22"/>
        </w:rPr>
        <w:t>meeting minutes and proposed agenda</w:t>
      </w:r>
    </w:p>
    <w:p w14:paraId="14A9FBF0" w14:textId="034D0977" w:rsidR="008100BB" w:rsidRPr="00DB354A" w:rsidRDefault="008100BB" w:rsidP="003D063C">
      <w:pPr>
        <w:pStyle w:val="Bullet1"/>
        <w:numPr>
          <w:ilvl w:val="0"/>
          <w:numId w:val="13"/>
        </w:numPr>
        <w:jc w:val="both"/>
      </w:pPr>
      <w:r w:rsidRPr="00DB354A">
        <w:t>The proposed agenda was reviewed.</w:t>
      </w:r>
    </w:p>
    <w:p w14:paraId="5A98429D" w14:textId="3965EEDB" w:rsidR="003930BA" w:rsidRPr="00DB354A" w:rsidRDefault="00F011AC" w:rsidP="003D063C">
      <w:pPr>
        <w:pStyle w:val="Bullet2"/>
        <w:numPr>
          <w:ilvl w:val="0"/>
          <w:numId w:val="13"/>
        </w:numPr>
        <w:jc w:val="both"/>
      </w:pPr>
      <w:r>
        <w:t>Carissa Weisdorf</w:t>
      </w:r>
      <w:r w:rsidR="00DB354A" w:rsidRPr="00DB354A">
        <w:t xml:space="preserve"> suggested</w:t>
      </w:r>
      <w:r w:rsidR="00DB354A" w:rsidRPr="00DB354A">
        <w:rPr>
          <w:i/>
          <w:iCs/>
        </w:rPr>
        <w:t xml:space="preserve"> </w:t>
      </w:r>
      <w:r w:rsidR="00E876EF" w:rsidRPr="00DB354A">
        <w:t xml:space="preserve">the </w:t>
      </w:r>
      <w:r w:rsidR="00F32FD6" w:rsidRPr="00DB354A">
        <w:t xml:space="preserve">order of the review </w:t>
      </w:r>
      <w:r w:rsidR="00FE06DD" w:rsidRPr="00DB354A">
        <w:t>of upcoming vacancies and the new and pending applications</w:t>
      </w:r>
      <w:r w:rsidR="00DB354A" w:rsidRPr="00DB354A">
        <w:t>, items V and VI,</w:t>
      </w:r>
      <w:r w:rsidR="00FE06DD" w:rsidRPr="00DB354A">
        <w:t xml:space="preserve"> be switched. </w:t>
      </w:r>
    </w:p>
    <w:p w14:paraId="6AC0356B" w14:textId="133F49DF" w:rsidR="008100BB" w:rsidRPr="00DB354A" w:rsidRDefault="008100BB" w:rsidP="003D063C">
      <w:pPr>
        <w:pStyle w:val="Bullet2"/>
        <w:numPr>
          <w:ilvl w:val="0"/>
          <w:numId w:val="13"/>
        </w:numPr>
        <w:jc w:val="both"/>
      </w:pPr>
      <w:r w:rsidRPr="00DB354A">
        <w:t>The agenda was approved with the revision.</w:t>
      </w:r>
    </w:p>
    <w:p w14:paraId="281EF12C" w14:textId="720BA838" w:rsidR="00F16616" w:rsidRPr="00DB354A" w:rsidRDefault="00507B93" w:rsidP="003D063C">
      <w:pPr>
        <w:pStyle w:val="Bullet1"/>
        <w:numPr>
          <w:ilvl w:val="0"/>
          <w:numId w:val="13"/>
        </w:numPr>
        <w:jc w:val="both"/>
      </w:pPr>
      <w:r w:rsidRPr="00DB354A">
        <w:t xml:space="preserve">The </w:t>
      </w:r>
      <w:r w:rsidR="00A56985" w:rsidRPr="00DB354A">
        <w:t>September</w:t>
      </w:r>
      <w:r w:rsidRPr="00DB354A">
        <w:t xml:space="preserve"> 1</w:t>
      </w:r>
      <w:r w:rsidR="00B5275B">
        <w:t>6</w:t>
      </w:r>
      <w:r w:rsidRPr="00DB354A">
        <w:rPr>
          <w:b/>
        </w:rPr>
        <w:t xml:space="preserve"> </w:t>
      </w:r>
      <w:r w:rsidRPr="00DB354A">
        <w:t xml:space="preserve">minutes were reviewed and approved as printed. </w:t>
      </w:r>
    </w:p>
    <w:p w14:paraId="08896039" w14:textId="77777777" w:rsidR="00507B93" w:rsidRPr="00DB354A" w:rsidRDefault="00507B93" w:rsidP="00507B93">
      <w:pPr>
        <w:pStyle w:val="Bullet1"/>
        <w:numPr>
          <w:ilvl w:val="0"/>
          <w:numId w:val="0"/>
        </w:numPr>
        <w:ind w:left="720"/>
      </w:pPr>
    </w:p>
    <w:p w14:paraId="404AE76E" w14:textId="3F1067A7" w:rsidR="00DB354A" w:rsidRDefault="002B508E" w:rsidP="00DB354A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>Discuss interviews</w:t>
      </w:r>
    </w:p>
    <w:p w14:paraId="29886249" w14:textId="3ECE3472" w:rsidR="003E28A5" w:rsidRDefault="003E28A5" w:rsidP="005455E9">
      <w:pPr>
        <w:pStyle w:val="Bullet1"/>
        <w:numPr>
          <w:ilvl w:val="1"/>
          <w:numId w:val="2"/>
        </w:numPr>
        <w:ind w:left="720"/>
      </w:pPr>
      <w:r>
        <w:t>Committee members provided information regarding the interview of candidate Danielle</w:t>
      </w:r>
      <w:r w:rsidR="008F23A5">
        <w:t xml:space="preserve"> </w:t>
      </w:r>
      <w:r w:rsidR="008F23A5" w:rsidRPr="005455E9">
        <w:t>Brantley</w:t>
      </w:r>
      <w:r w:rsidRPr="005455E9">
        <w:t xml:space="preserve"> and</w:t>
      </w:r>
      <w:r>
        <w:t xml:space="preserve"> recommended that she be </w:t>
      </w:r>
      <w:r w:rsidR="00080661">
        <w:t>nominated for</w:t>
      </w:r>
      <w:r>
        <w:t xml:space="preserve"> the Council. </w:t>
      </w:r>
    </w:p>
    <w:p w14:paraId="357CAD1B" w14:textId="07BED7AD" w:rsidR="00DB354A" w:rsidRPr="00DB354A" w:rsidRDefault="003E28A5" w:rsidP="005455E9">
      <w:pPr>
        <w:pStyle w:val="Bullet1"/>
        <w:numPr>
          <w:ilvl w:val="2"/>
          <w:numId w:val="2"/>
        </w:numPr>
        <w:ind w:left="1080" w:hanging="360"/>
      </w:pPr>
      <w:r>
        <w:t xml:space="preserve">The candidate will </w:t>
      </w:r>
      <w:r w:rsidRPr="00DB354A">
        <w:t xml:space="preserve">fill a requirement of having </w:t>
      </w:r>
      <w:r w:rsidR="00F011AC">
        <w:t xml:space="preserve">one </w:t>
      </w:r>
      <w:r w:rsidRPr="00DB354A">
        <w:t>C</w:t>
      </w:r>
      <w:r>
        <w:t>ommunity Voices Committee (CVC)</w:t>
      </w:r>
      <w:r w:rsidRPr="00DB354A">
        <w:t xml:space="preserve"> </w:t>
      </w:r>
      <w:r w:rsidR="00F011AC">
        <w:t>co-chair</w:t>
      </w:r>
      <w:r w:rsidR="00F011AC" w:rsidRPr="00DB354A">
        <w:t xml:space="preserve"> </w:t>
      </w:r>
      <w:r w:rsidRPr="00DB354A">
        <w:t xml:space="preserve">who is also a council member. </w:t>
      </w:r>
      <w:r w:rsidR="00DB354A" w:rsidRPr="00DB354A">
        <w:t>The candidate has volunteered at the Aliveness Project and Rainbow Health.</w:t>
      </w:r>
      <w:r>
        <w:t xml:space="preserve"> </w:t>
      </w:r>
    </w:p>
    <w:p w14:paraId="0B09B74F" w14:textId="12872CEF" w:rsidR="00DB354A" w:rsidRPr="00DB354A" w:rsidRDefault="003E28A5" w:rsidP="005455E9">
      <w:pPr>
        <w:pStyle w:val="Bullet1"/>
        <w:numPr>
          <w:ilvl w:val="2"/>
          <w:numId w:val="2"/>
        </w:numPr>
        <w:ind w:left="1080" w:hanging="360"/>
      </w:pPr>
      <w:r>
        <w:t xml:space="preserve">Her </w:t>
      </w:r>
      <w:r w:rsidR="00DB354A" w:rsidRPr="00DB354A">
        <w:t xml:space="preserve">top choice is </w:t>
      </w:r>
      <w:r>
        <w:t xml:space="preserve">to join the </w:t>
      </w:r>
      <w:r w:rsidR="00DB354A" w:rsidRPr="00DB354A">
        <w:t>Community Voices,</w:t>
      </w:r>
      <w:r>
        <w:t xml:space="preserve"> and the</w:t>
      </w:r>
      <w:r w:rsidR="00DB354A" w:rsidRPr="00DB354A">
        <w:t xml:space="preserve"> second choice is Planning and Allocations</w:t>
      </w:r>
      <w:r w:rsidR="00AB0428">
        <w:t>.</w:t>
      </w:r>
    </w:p>
    <w:p w14:paraId="354DF191" w14:textId="61A3E819" w:rsidR="005455E9" w:rsidRDefault="003E28A5" w:rsidP="005455E9">
      <w:pPr>
        <w:pStyle w:val="Bullet1"/>
        <w:numPr>
          <w:ilvl w:val="1"/>
          <w:numId w:val="2"/>
        </w:numPr>
        <w:ind w:left="720"/>
      </w:pPr>
      <w:r w:rsidRPr="008F23A5">
        <w:rPr>
          <w:b/>
          <w:bCs w:val="0"/>
        </w:rPr>
        <w:t>MOTION:</w:t>
      </w:r>
      <w:r>
        <w:t xml:space="preserve"> </w:t>
      </w:r>
      <w:r w:rsidR="00DB354A" w:rsidRPr="00DB354A">
        <w:t xml:space="preserve">Calvin Hillary Hylton moved to </w:t>
      </w:r>
      <w:r>
        <w:t>p</w:t>
      </w:r>
      <w:r w:rsidR="00DB354A" w:rsidRPr="00DB354A">
        <w:t>roceed with a vote</w:t>
      </w:r>
      <w:r w:rsidR="008F23A5">
        <w:t xml:space="preserve"> to </w:t>
      </w:r>
      <w:r w:rsidR="00DB354A" w:rsidRPr="00DB354A">
        <w:t xml:space="preserve">recommend </w:t>
      </w:r>
      <w:r w:rsidR="008F23A5">
        <w:t xml:space="preserve">the candidate </w:t>
      </w:r>
      <w:r w:rsidR="00DB354A" w:rsidRPr="00DB354A">
        <w:t xml:space="preserve">to the full Council </w:t>
      </w:r>
      <w:r w:rsidR="008F23A5">
        <w:t xml:space="preserve">for </w:t>
      </w:r>
      <w:r w:rsidR="00F910E2">
        <w:t>consideration</w:t>
      </w:r>
      <w:r w:rsidR="008F23A5">
        <w:t xml:space="preserve">. </w:t>
      </w:r>
      <w:r w:rsidR="00F011AC">
        <w:t>It was seconded. No discussion.</w:t>
      </w:r>
      <w:r w:rsidR="008F23A5">
        <w:t xml:space="preserve"> </w:t>
      </w:r>
    </w:p>
    <w:p w14:paraId="5E732E48" w14:textId="67FA3BEB" w:rsidR="001D480B" w:rsidRDefault="001D480B" w:rsidP="001D480B">
      <w:pPr>
        <w:pStyle w:val="Bullet1"/>
        <w:numPr>
          <w:ilvl w:val="2"/>
          <w:numId w:val="2"/>
        </w:numPr>
        <w:tabs>
          <w:tab w:val="left" w:pos="1440"/>
        </w:tabs>
        <w:ind w:hanging="720"/>
      </w:pPr>
      <w:r w:rsidRPr="001D480B">
        <w:rPr>
          <w:b/>
          <w:bCs w:val="0"/>
        </w:rPr>
        <w:t>VOTE</w:t>
      </w:r>
      <w:r>
        <w:t>: Calvin called for a voice vote. The motion was approved unanimously.</w:t>
      </w:r>
    </w:p>
    <w:p w14:paraId="555D3B07" w14:textId="77777777" w:rsidR="00DB354A" w:rsidRPr="00DB354A" w:rsidRDefault="00DB354A" w:rsidP="00DB354A">
      <w:pPr>
        <w:pStyle w:val="Bullet1"/>
        <w:numPr>
          <w:ilvl w:val="0"/>
          <w:numId w:val="0"/>
        </w:numPr>
        <w:ind w:left="360" w:hanging="360"/>
        <w:rPr>
          <w:i/>
          <w:iCs/>
        </w:rPr>
      </w:pPr>
    </w:p>
    <w:p w14:paraId="4A5424C5" w14:textId="4F071171" w:rsidR="008F23A5" w:rsidRPr="00DB354A" w:rsidRDefault="007F126B" w:rsidP="00A729A3">
      <w:pPr>
        <w:pStyle w:val="ListParagraph"/>
        <w:numPr>
          <w:ilvl w:val="0"/>
          <w:numId w:val="2"/>
        </w:numPr>
        <w:tabs>
          <w:tab w:val="left" w:pos="360"/>
        </w:tabs>
        <w:ind w:left="360" w:hanging="54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Membership nominations and committee assignments</w:t>
      </w:r>
    </w:p>
    <w:p w14:paraId="50109A23" w14:textId="2FB6C22C" w:rsidR="00A729A3" w:rsidRPr="00A45AF7" w:rsidRDefault="007A310D" w:rsidP="00A45AF7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2"/>
          <w:szCs w:val="22"/>
        </w:rPr>
      </w:pPr>
      <w:r w:rsidRPr="00233A95">
        <w:rPr>
          <w:rFonts w:ascii="Segoe UI" w:hAnsi="Segoe UI" w:cs="Segoe UI"/>
          <w:bCs/>
          <w:sz w:val="22"/>
          <w:szCs w:val="22"/>
        </w:rPr>
        <w:t xml:space="preserve">Carissa </w:t>
      </w:r>
      <w:r w:rsidR="00A45AF7">
        <w:rPr>
          <w:rFonts w:ascii="Segoe UI" w:hAnsi="Segoe UI" w:cs="Segoe UI"/>
          <w:bCs/>
          <w:sz w:val="22"/>
          <w:szCs w:val="22"/>
        </w:rPr>
        <w:t xml:space="preserve">Weisdorf </w:t>
      </w:r>
      <w:r w:rsidR="00A729A3">
        <w:rPr>
          <w:rFonts w:ascii="Segoe UI" w:hAnsi="Segoe UI" w:cs="Segoe UI"/>
          <w:bCs/>
          <w:sz w:val="22"/>
          <w:szCs w:val="22"/>
        </w:rPr>
        <w:t xml:space="preserve">displayed </w:t>
      </w:r>
      <w:r w:rsidR="00F13E0F">
        <w:rPr>
          <w:rFonts w:ascii="Segoe UI" w:hAnsi="Segoe UI" w:cs="Segoe UI"/>
          <w:bCs/>
          <w:sz w:val="22"/>
          <w:szCs w:val="22"/>
        </w:rPr>
        <w:t xml:space="preserve">a list of the 4 </w:t>
      </w:r>
      <w:r w:rsidRPr="00233A95">
        <w:rPr>
          <w:rFonts w:ascii="Segoe UI" w:hAnsi="Segoe UI" w:cs="Segoe UI"/>
          <w:bCs/>
          <w:sz w:val="22"/>
          <w:szCs w:val="22"/>
        </w:rPr>
        <w:t xml:space="preserve">members who </w:t>
      </w:r>
      <w:r w:rsidR="00F011AC">
        <w:rPr>
          <w:rFonts w:ascii="Segoe UI" w:hAnsi="Segoe UI" w:cs="Segoe UI"/>
          <w:bCs/>
          <w:sz w:val="22"/>
          <w:szCs w:val="22"/>
        </w:rPr>
        <w:t>will</w:t>
      </w:r>
      <w:r w:rsidR="00F011AC" w:rsidRPr="00233A95">
        <w:rPr>
          <w:rFonts w:ascii="Segoe UI" w:hAnsi="Segoe UI" w:cs="Segoe UI"/>
          <w:bCs/>
          <w:sz w:val="22"/>
          <w:szCs w:val="22"/>
        </w:rPr>
        <w:t xml:space="preserve"> </w:t>
      </w:r>
      <w:r w:rsidRPr="00233A95">
        <w:rPr>
          <w:rFonts w:ascii="Segoe UI" w:hAnsi="Segoe UI" w:cs="Segoe UI"/>
          <w:bCs/>
          <w:sz w:val="22"/>
          <w:szCs w:val="22"/>
        </w:rPr>
        <w:t xml:space="preserve">complete 2 terms on the </w:t>
      </w:r>
      <w:r w:rsidR="00233A95">
        <w:rPr>
          <w:rFonts w:ascii="Segoe UI" w:hAnsi="Segoe UI" w:cs="Segoe UI"/>
          <w:bCs/>
          <w:sz w:val="22"/>
          <w:szCs w:val="22"/>
        </w:rPr>
        <w:t>council</w:t>
      </w:r>
      <w:r w:rsidR="00AB0428">
        <w:rPr>
          <w:rFonts w:ascii="Segoe UI" w:hAnsi="Segoe UI" w:cs="Segoe UI"/>
          <w:bCs/>
          <w:sz w:val="22"/>
          <w:szCs w:val="22"/>
        </w:rPr>
        <w:t xml:space="preserve"> and</w:t>
      </w:r>
      <w:r w:rsidR="00A45AF7">
        <w:rPr>
          <w:rFonts w:ascii="Segoe UI" w:hAnsi="Segoe UI" w:cs="Segoe UI"/>
          <w:bCs/>
          <w:sz w:val="22"/>
          <w:szCs w:val="22"/>
        </w:rPr>
        <w:t xml:space="preserve"> showed there are</w:t>
      </w:r>
      <w:r w:rsidR="00A729A3" w:rsidRPr="00A45AF7">
        <w:rPr>
          <w:rFonts w:ascii="Segoe UI" w:hAnsi="Segoe UI" w:cs="Segoe UI"/>
          <w:bCs/>
          <w:sz w:val="22"/>
          <w:szCs w:val="22"/>
        </w:rPr>
        <w:t xml:space="preserve"> 7 vacancies </w:t>
      </w:r>
      <w:r w:rsidR="0056643E">
        <w:rPr>
          <w:rFonts w:ascii="Segoe UI" w:hAnsi="Segoe UI" w:cs="Segoe UI"/>
          <w:bCs/>
          <w:sz w:val="22"/>
          <w:szCs w:val="22"/>
        </w:rPr>
        <w:t xml:space="preserve">in representation </w:t>
      </w:r>
      <w:r w:rsidR="00A729A3" w:rsidRPr="00A45AF7">
        <w:rPr>
          <w:rFonts w:ascii="Segoe UI" w:hAnsi="Segoe UI" w:cs="Segoe UI"/>
          <w:bCs/>
          <w:sz w:val="22"/>
          <w:szCs w:val="22"/>
        </w:rPr>
        <w:t>to fill</w:t>
      </w:r>
      <w:r w:rsidR="00A45AF7">
        <w:rPr>
          <w:rFonts w:ascii="Segoe UI" w:hAnsi="Segoe UI" w:cs="Segoe UI"/>
          <w:bCs/>
          <w:sz w:val="22"/>
          <w:szCs w:val="22"/>
        </w:rPr>
        <w:t>.</w:t>
      </w:r>
      <w:r w:rsidR="0056643E">
        <w:rPr>
          <w:rFonts w:ascii="Segoe UI" w:hAnsi="Segoe UI" w:cs="Segoe UI"/>
          <w:bCs/>
          <w:sz w:val="22"/>
          <w:szCs w:val="22"/>
        </w:rPr>
        <w:t xml:space="preserve"> She described efforts to fill these vacancies for the next term.</w:t>
      </w:r>
    </w:p>
    <w:p w14:paraId="24E9BE4E" w14:textId="1D4FC25E" w:rsidR="0074783C" w:rsidRPr="00F13E0F" w:rsidRDefault="00A45AF7" w:rsidP="00C03905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2"/>
          <w:szCs w:val="22"/>
        </w:rPr>
      </w:pPr>
      <w:bookmarkStart w:id="2" w:name="_Hlk117499205"/>
      <w:r>
        <w:rPr>
          <w:rFonts w:ascii="Segoe UI" w:hAnsi="Segoe UI" w:cs="Segoe UI"/>
          <w:bCs/>
          <w:sz w:val="22"/>
          <w:szCs w:val="22"/>
        </w:rPr>
        <w:t>A committee member</w:t>
      </w:r>
      <w:r w:rsidR="0083005E" w:rsidRPr="00DB354A">
        <w:rPr>
          <w:rFonts w:ascii="Segoe UI" w:hAnsi="Segoe UI" w:cs="Segoe UI"/>
          <w:bCs/>
          <w:sz w:val="22"/>
          <w:szCs w:val="22"/>
        </w:rPr>
        <w:t xml:space="preserve"> </w:t>
      </w:r>
      <w:bookmarkEnd w:id="2"/>
      <w:r>
        <w:rPr>
          <w:rFonts w:ascii="Segoe UI" w:hAnsi="Segoe UI" w:cs="Segoe UI"/>
          <w:bCs/>
          <w:sz w:val="22"/>
          <w:szCs w:val="22"/>
        </w:rPr>
        <w:t>asked</w:t>
      </w:r>
      <w:r w:rsidR="0083005E" w:rsidRPr="00DB354A">
        <w:rPr>
          <w:rFonts w:ascii="Segoe UI" w:hAnsi="Segoe UI" w:cs="Segoe UI"/>
          <w:bCs/>
          <w:sz w:val="22"/>
          <w:szCs w:val="22"/>
        </w:rPr>
        <w:t xml:space="preserve"> </w:t>
      </w:r>
      <w:r w:rsidR="00F13E0F">
        <w:rPr>
          <w:rFonts w:ascii="Segoe UI" w:hAnsi="Segoe UI" w:cs="Segoe UI"/>
          <w:bCs/>
          <w:sz w:val="22"/>
          <w:szCs w:val="22"/>
        </w:rPr>
        <w:t>if</w:t>
      </w:r>
      <w:r w:rsidR="00F13E0F" w:rsidRPr="00F13E0F">
        <w:rPr>
          <w:rFonts w:ascii="Segoe UI" w:hAnsi="Segoe UI" w:cs="Segoe UI"/>
          <w:sz w:val="22"/>
          <w:szCs w:val="22"/>
        </w:rPr>
        <w:t xml:space="preserve"> there any other findings received or recommendations from our site visit in August related to membership or training needs</w:t>
      </w:r>
      <w:r>
        <w:rPr>
          <w:rFonts w:ascii="Segoe UI" w:hAnsi="Segoe UI" w:cs="Segoe UI"/>
          <w:sz w:val="22"/>
          <w:szCs w:val="22"/>
        </w:rPr>
        <w:t>.</w:t>
      </w:r>
      <w:r w:rsidR="0056643E">
        <w:rPr>
          <w:rFonts w:ascii="Segoe UI" w:hAnsi="Segoe UI" w:cs="Segoe UI"/>
          <w:sz w:val="22"/>
          <w:szCs w:val="22"/>
        </w:rPr>
        <w:t xml:space="preserve"> The chair added this to new business.</w:t>
      </w:r>
    </w:p>
    <w:p w14:paraId="231A5ADD" w14:textId="77777777" w:rsidR="00DF58F3" w:rsidRDefault="00C03905" w:rsidP="00506345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C03905">
        <w:rPr>
          <w:rFonts w:ascii="Segoe UI" w:hAnsi="Segoe UI" w:cs="Segoe UI"/>
          <w:bCs/>
          <w:sz w:val="22"/>
          <w:szCs w:val="22"/>
        </w:rPr>
        <w:t xml:space="preserve">Carissa </w:t>
      </w:r>
      <w:r w:rsidR="00DF58F3">
        <w:rPr>
          <w:rFonts w:ascii="Segoe UI" w:hAnsi="Segoe UI" w:cs="Segoe UI"/>
          <w:bCs/>
          <w:sz w:val="22"/>
          <w:szCs w:val="22"/>
        </w:rPr>
        <w:t xml:space="preserve">displayed the </w:t>
      </w:r>
      <w:bookmarkStart w:id="3" w:name="_Hlk117598670"/>
      <w:r w:rsidR="00DF58F3" w:rsidRPr="00A45AF7">
        <w:rPr>
          <w:rFonts w:ascii="Segoe UI" w:hAnsi="Segoe UI" w:cs="Segoe UI"/>
          <w:b/>
          <w:i/>
          <w:iCs/>
          <w:sz w:val="22"/>
          <w:szCs w:val="22"/>
        </w:rPr>
        <w:t>2021-2022 Standards of Membership for members seeking a second term</w:t>
      </w:r>
      <w:r w:rsidR="00DF58F3">
        <w:rPr>
          <w:rFonts w:ascii="Segoe UI" w:hAnsi="Segoe UI" w:cs="Segoe UI"/>
          <w:bCs/>
          <w:sz w:val="22"/>
          <w:szCs w:val="22"/>
        </w:rPr>
        <w:t xml:space="preserve"> sheet.  </w:t>
      </w:r>
    </w:p>
    <w:bookmarkEnd w:id="3"/>
    <w:p w14:paraId="65745C34" w14:textId="3F69DC49" w:rsidR="00AB0428" w:rsidRPr="007874EB" w:rsidRDefault="00163C3A" w:rsidP="00080661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bCs/>
          <w:sz w:val="22"/>
          <w:szCs w:val="22"/>
        </w:rPr>
        <w:t>The</w:t>
      </w:r>
      <w:r w:rsidR="00C03905" w:rsidRPr="007874EB">
        <w:rPr>
          <w:rFonts w:ascii="Segoe UI" w:hAnsi="Segoe UI" w:cs="Segoe UI"/>
          <w:bCs/>
          <w:sz w:val="22"/>
          <w:szCs w:val="22"/>
        </w:rPr>
        <w:t xml:space="preserve"> role of the </w:t>
      </w:r>
      <w:r w:rsidRPr="007874EB">
        <w:rPr>
          <w:rFonts w:ascii="Segoe UI" w:hAnsi="Segoe UI" w:cs="Segoe UI"/>
          <w:bCs/>
          <w:sz w:val="22"/>
          <w:szCs w:val="22"/>
        </w:rPr>
        <w:t>M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embership and </w:t>
      </w:r>
      <w:r w:rsidRPr="007874EB">
        <w:rPr>
          <w:rFonts w:ascii="Segoe UI" w:hAnsi="Segoe UI" w:cs="Segoe UI"/>
          <w:bCs/>
          <w:sz w:val="22"/>
          <w:szCs w:val="22"/>
        </w:rPr>
        <w:t>T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raining </w:t>
      </w:r>
      <w:r w:rsidRPr="007874EB">
        <w:rPr>
          <w:rFonts w:ascii="Segoe UI" w:hAnsi="Segoe UI" w:cs="Segoe UI"/>
          <w:bCs/>
          <w:sz w:val="22"/>
          <w:szCs w:val="22"/>
        </w:rPr>
        <w:t>C</w:t>
      </w:r>
      <w:r w:rsidR="00C03905" w:rsidRPr="007874EB">
        <w:rPr>
          <w:rFonts w:ascii="Segoe UI" w:hAnsi="Segoe UI" w:cs="Segoe UI"/>
          <w:bCs/>
          <w:sz w:val="22"/>
          <w:szCs w:val="22"/>
        </w:rPr>
        <w:t xml:space="preserve">ommittee is 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to </w:t>
      </w:r>
      <w:r w:rsidR="00AB0428" w:rsidRPr="007874EB">
        <w:rPr>
          <w:rFonts w:ascii="Segoe UI" w:hAnsi="Segoe UI" w:cs="Segoe UI"/>
          <w:bCs/>
          <w:sz w:val="22"/>
          <w:szCs w:val="22"/>
        </w:rPr>
        <w:t>determine if the members</w:t>
      </w:r>
      <w:r w:rsidR="003D063C" w:rsidRPr="007874EB">
        <w:rPr>
          <w:rFonts w:ascii="Segoe UI" w:hAnsi="Segoe UI" w:cs="Segoe UI"/>
          <w:bCs/>
          <w:sz w:val="22"/>
          <w:szCs w:val="22"/>
        </w:rPr>
        <w:t xml:space="preserve"> </w:t>
      </w:r>
      <w:r w:rsidR="00AB0428" w:rsidRPr="007874EB">
        <w:rPr>
          <w:rFonts w:ascii="Segoe UI" w:hAnsi="Segoe UI" w:cs="Segoe UI"/>
          <w:bCs/>
          <w:sz w:val="22"/>
          <w:szCs w:val="22"/>
        </w:rPr>
        <w:t xml:space="preserve">who 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have </w:t>
      </w:r>
      <w:r w:rsidR="0056643E">
        <w:rPr>
          <w:rFonts w:ascii="Segoe UI" w:hAnsi="Segoe UI" w:cs="Segoe UI"/>
          <w:bCs/>
          <w:sz w:val="22"/>
          <w:szCs w:val="22"/>
        </w:rPr>
        <w:t>completed</w:t>
      </w:r>
      <w:r w:rsidR="0056643E" w:rsidRPr="007874EB">
        <w:rPr>
          <w:rFonts w:ascii="Segoe UI" w:hAnsi="Segoe UI" w:cs="Segoe UI"/>
          <w:bCs/>
          <w:sz w:val="22"/>
          <w:szCs w:val="22"/>
        </w:rPr>
        <w:t xml:space="preserve"> 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their first term have </w:t>
      </w:r>
      <w:r w:rsidR="0056643E">
        <w:rPr>
          <w:rFonts w:ascii="Segoe UI" w:hAnsi="Segoe UI" w:cs="Segoe UI"/>
          <w:bCs/>
          <w:sz w:val="22"/>
          <w:szCs w:val="22"/>
        </w:rPr>
        <w:t>fulfilled</w:t>
      </w:r>
      <w:r w:rsidR="0056643E" w:rsidRPr="007874EB">
        <w:rPr>
          <w:rFonts w:ascii="Segoe UI" w:hAnsi="Segoe UI" w:cs="Segoe UI"/>
          <w:bCs/>
          <w:sz w:val="22"/>
          <w:szCs w:val="22"/>
        </w:rPr>
        <w:t xml:space="preserve"> </w:t>
      </w:r>
      <w:r w:rsidR="00ED65CD" w:rsidRPr="007874EB">
        <w:rPr>
          <w:rFonts w:ascii="Segoe UI" w:hAnsi="Segoe UI" w:cs="Segoe UI"/>
          <w:bCs/>
          <w:sz w:val="22"/>
          <w:szCs w:val="22"/>
        </w:rPr>
        <w:t>their standards of membership</w:t>
      </w:r>
      <w:r w:rsidR="00080661">
        <w:rPr>
          <w:rFonts w:ascii="Segoe UI" w:hAnsi="Segoe UI" w:cs="Segoe UI"/>
          <w:bCs/>
          <w:sz w:val="22"/>
          <w:szCs w:val="22"/>
        </w:rPr>
        <w:t xml:space="preserve"> in order to </w:t>
      </w:r>
      <w:r w:rsidR="00AB0428" w:rsidRPr="007874EB">
        <w:rPr>
          <w:rFonts w:ascii="Segoe UI" w:hAnsi="Segoe UI" w:cs="Segoe UI"/>
          <w:bCs/>
          <w:sz w:val="22"/>
          <w:szCs w:val="22"/>
        </w:rPr>
        <w:t>determine</w:t>
      </w:r>
      <w:r w:rsidR="00ED65CD" w:rsidRPr="007874EB">
        <w:rPr>
          <w:rFonts w:ascii="Segoe UI" w:hAnsi="Segoe UI" w:cs="Segoe UI"/>
          <w:bCs/>
          <w:sz w:val="22"/>
          <w:szCs w:val="22"/>
        </w:rPr>
        <w:t xml:space="preserve"> if they would recommend a member who's seeking a second term for a second term. </w:t>
      </w:r>
    </w:p>
    <w:p w14:paraId="208BD362" w14:textId="2C26BED9" w:rsidR="00C03905" w:rsidRPr="007874EB" w:rsidRDefault="00C03905" w:rsidP="007874EB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bCs/>
          <w:sz w:val="22"/>
          <w:szCs w:val="22"/>
        </w:rPr>
        <w:t xml:space="preserve">The official motion to move them for a second term will take place in January. </w:t>
      </w:r>
    </w:p>
    <w:p w14:paraId="2F8ED60C" w14:textId="4DF0975F" w:rsidR="0031677B" w:rsidRPr="007874EB" w:rsidRDefault="00C03905" w:rsidP="007874EB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sz w:val="22"/>
          <w:szCs w:val="22"/>
        </w:rPr>
        <w:t xml:space="preserve">If a standard of membership is not completed, the member may be contacted by a </w:t>
      </w:r>
      <w:r w:rsidR="00163C3A" w:rsidRPr="007874EB">
        <w:rPr>
          <w:rFonts w:ascii="Segoe UI" w:hAnsi="Segoe UI" w:cs="Segoe UI"/>
          <w:sz w:val="22"/>
          <w:szCs w:val="22"/>
        </w:rPr>
        <w:t>M</w:t>
      </w:r>
      <w:r w:rsidRPr="007874EB">
        <w:rPr>
          <w:rFonts w:ascii="Segoe UI" w:hAnsi="Segoe UI" w:cs="Segoe UI"/>
          <w:sz w:val="22"/>
          <w:szCs w:val="22"/>
        </w:rPr>
        <w:t xml:space="preserve">embership and Training Committee </w:t>
      </w:r>
      <w:r w:rsidR="00080661">
        <w:rPr>
          <w:rFonts w:ascii="Segoe UI" w:hAnsi="Segoe UI" w:cs="Segoe UI"/>
          <w:sz w:val="22"/>
          <w:szCs w:val="22"/>
        </w:rPr>
        <w:t xml:space="preserve">member </w:t>
      </w:r>
      <w:r w:rsidRPr="007874EB">
        <w:rPr>
          <w:rFonts w:ascii="Segoe UI" w:hAnsi="Segoe UI" w:cs="Segoe UI"/>
          <w:sz w:val="22"/>
          <w:szCs w:val="22"/>
        </w:rPr>
        <w:t xml:space="preserve">or the Council staff to </w:t>
      </w:r>
      <w:r w:rsidR="0056643E">
        <w:rPr>
          <w:rFonts w:ascii="Segoe UI" w:hAnsi="Segoe UI" w:cs="Segoe UI"/>
          <w:sz w:val="22"/>
          <w:szCs w:val="22"/>
        </w:rPr>
        <w:t>ask</w:t>
      </w:r>
      <w:r w:rsidR="0056643E" w:rsidRPr="007874EB">
        <w:rPr>
          <w:rFonts w:ascii="Segoe UI" w:hAnsi="Segoe UI" w:cs="Segoe UI"/>
          <w:sz w:val="22"/>
          <w:szCs w:val="22"/>
        </w:rPr>
        <w:t xml:space="preserve"> </w:t>
      </w:r>
      <w:r w:rsidRPr="007874EB">
        <w:rPr>
          <w:rFonts w:ascii="Segoe UI" w:hAnsi="Segoe UI" w:cs="Segoe UI"/>
          <w:sz w:val="22"/>
          <w:szCs w:val="22"/>
        </w:rPr>
        <w:t xml:space="preserve">questions or anything that they want shared with the </w:t>
      </w:r>
      <w:r w:rsidR="00163C3A" w:rsidRPr="007874EB">
        <w:rPr>
          <w:rFonts w:ascii="Segoe UI" w:hAnsi="Segoe UI" w:cs="Segoe UI"/>
          <w:sz w:val="22"/>
          <w:szCs w:val="22"/>
        </w:rPr>
        <w:t>m</w:t>
      </w:r>
      <w:r w:rsidRPr="007874EB">
        <w:rPr>
          <w:rFonts w:ascii="Segoe UI" w:hAnsi="Segoe UI" w:cs="Segoe UI"/>
          <w:sz w:val="22"/>
          <w:szCs w:val="22"/>
        </w:rPr>
        <w:t>ember.</w:t>
      </w:r>
    </w:p>
    <w:p w14:paraId="1DA022A1" w14:textId="77777777" w:rsidR="00F30058" w:rsidRPr="007874EB" w:rsidRDefault="00A02848" w:rsidP="007874EB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bCs/>
          <w:sz w:val="22"/>
          <w:szCs w:val="22"/>
        </w:rPr>
        <w:t xml:space="preserve">Amy Miller </w:t>
      </w:r>
      <w:r w:rsidR="001F0613" w:rsidRPr="007874EB">
        <w:rPr>
          <w:rFonts w:ascii="Segoe UI" w:hAnsi="Segoe UI" w:cs="Segoe UI"/>
          <w:bCs/>
          <w:sz w:val="22"/>
          <w:szCs w:val="22"/>
        </w:rPr>
        <w:t xml:space="preserve">stated that </w:t>
      </w:r>
      <w:r w:rsidR="00F30058" w:rsidRPr="007874EB">
        <w:rPr>
          <w:rFonts w:ascii="Segoe UI" w:hAnsi="Segoe UI" w:cs="Segoe UI"/>
          <w:bCs/>
          <w:sz w:val="22"/>
          <w:szCs w:val="22"/>
        </w:rPr>
        <w:t>her position</w:t>
      </w:r>
      <w:r w:rsidR="001F0613" w:rsidRPr="007874EB">
        <w:rPr>
          <w:rFonts w:ascii="Segoe UI" w:hAnsi="Segoe UI" w:cs="Segoe UI"/>
          <w:bCs/>
          <w:sz w:val="22"/>
          <w:szCs w:val="22"/>
        </w:rPr>
        <w:t xml:space="preserve"> </w:t>
      </w:r>
      <w:r w:rsidRPr="007874EB">
        <w:rPr>
          <w:rFonts w:ascii="Segoe UI" w:hAnsi="Segoe UI" w:cs="Segoe UI"/>
          <w:bCs/>
          <w:sz w:val="22"/>
          <w:szCs w:val="22"/>
        </w:rPr>
        <w:t xml:space="preserve">will be rotating to </w:t>
      </w:r>
      <w:r w:rsidR="001F0613" w:rsidRPr="007874EB">
        <w:rPr>
          <w:rFonts w:ascii="Segoe UI" w:hAnsi="Segoe UI" w:cs="Segoe UI"/>
          <w:bCs/>
          <w:sz w:val="22"/>
          <w:szCs w:val="22"/>
        </w:rPr>
        <w:t>an</w:t>
      </w:r>
      <w:r w:rsidRPr="007874EB">
        <w:rPr>
          <w:rFonts w:ascii="Segoe UI" w:hAnsi="Segoe UI" w:cs="Segoe UI"/>
          <w:bCs/>
          <w:sz w:val="22"/>
          <w:szCs w:val="22"/>
        </w:rPr>
        <w:t>other program officer with</w:t>
      </w:r>
      <w:r w:rsidR="001F0613" w:rsidRPr="007874EB">
        <w:rPr>
          <w:rFonts w:ascii="Segoe UI" w:hAnsi="Segoe UI" w:cs="Segoe UI"/>
          <w:bCs/>
          <w:sz w:val="22"/>
          <w:szCs w:val="22"/>
        </w:rPr>
        <w:t>in</w:t>
      </w:r>
      <w:r w:rsidRPr="007874EB">
        <w:rPr>
          <w:rFonts w:ascii="Segoe UI" w:hAnsi="Segoe UI" w:cs="Segoe UI"/>
          <w:bCs/>
          <w:sz w:val="22"/>
          <w:szCs w:val="22"/>
        </w:rPr>
        <w:t xml:space="preserve"> the </w:t>
      </w:r>
      <w:r w:rsidR="001F0613" w:rsidRPr="007874EB">
        <w:rPr>
          <w:rFonts w:ascii="Segoe UI" w:hAnsi="Segoe UI" w:cs="Segoe UI"/>
          <w:bCs/>
          <w:sz w:val="22"/>
          <w:szCs w:val="22"/>
        </w:rPr>
        <w:t>unit.</w:t>
      </w:r>
    </w:p>
    <w:p w14:paraId="242E73D3" w14:textId="4A0785AD" w:rsidR="00C7294D" w:rsidRPr="007874EB" w:rsidRDefault="00C7294D" w:rsidP="007874EB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bCs/>
          <w:sz w:val="22"/>
          <w:szCs w:val="22"/>
        </w:rPr>
        <w:t xml:space="preserve">The </w:t>
      </w:r>
      <w:r w:rsidR="00D46BF6" w:rsidRPr="007874EB">
        <w:rPr>
          <w:rFonts w:ascii="Segoe UI" w:hAnsi="Segoe UI" w:cs="Segoe UI"/>
          <w:bCs/>
          <w:sz w:val="22"/>
          <w:szCs w:val="22"/>
        </w:rPr>
        <w:t xml:space="preserve">committee decided to discuss the </w:t>
      </w:r>
      <w:r w:rsidRPr="007874EB">
        <w:rPr>
          <w:rFonts w:ascii="Segoe UI" w:hAnsi="Segoe UI" w:cs="Segoe UI"/>
          <w:bCs/>
          <w:sz w:val="22"/>
          <w:szCs w:val="22"/>
        </w:rPr>
        <w:t xml:space="preserve">recommendations of the </w:t>
      </w:r>
      <w:r w:rsidR="00D46BF6" w:rsidRPr="007874EB">
        <w:rPr>
          <w:rFonts w:ascii="Segoe UI" w:hAnsi="Segoe UI" w:cs="Segoe UI"/>
          <w:bCs/>
          <w:sz w:val="22"/>
          <w:szCs w:val="22"/>
        </w:rPr>
        <w:t>of candidates</w:t>
      </w:r>
      <w:r w:rsidRPr="007874EB">
        <w:rPr>
          <w:rFonts w:ascii="Segoe UI" w:hAnsi="Segoe UI" w:cs="Segoe UI"/>
          <w:bCs/>
          <w:sz w:val="22"/>
          <w:szCs w:val="22"/>
        </w:rPr>
        <w:t xml:space="preserve"> in January.</w:t>
      </w:r>
    </w:p>
    <w:p w14:paraId="0ACEBA70" w14:textId="46E72F6F" w:rsidR="00C7294D" w:rsidRPr="007874EB" w:rsidRDefault="00C7294D" w:rsidP="007874EB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Segoe UI" w:hAnsi="Segoe UI" w:cs="Segoe UI"/>
          <w:bCs/>
          <w:sz w:val="22"/>
          <w:szCs w:val="22"/>
        </w:rPr>
      </w:pPr>
      <w:r w:rsidRPr="007874EB">
        <w:rPr>
          <w:rFonts w:ascii="Segoe UI" w:hAnsi="Segoe UI" w:cs="Segoe UI"/>
          <w:bCs/>
          <w:sz w:val="22"/>
          <w:szCs w:val="22"/>
        </w:rPr>
        <w:t xml:space="preserve">The </w:t>
      </w:r>
      <w:r w:rsidR="0056643E">
        <w:rPr>
          <w:rFonts w:ascii="Segoe UI" w:hAnsi="Segoe UI" w:cs="Segoe UI"/>
          <w:bCs/>
          <w:sz w:val="22"/>
          <w:szCs w:val="22"/>
        </w:rPr>
        <w:t>standards of membership</w:t>
      </w:r>
      <w:r w:rsidR="0056643E" w:rsidRPr="007874EB">
        <w:rPr>
          <w:rFonts w:ascii="Segoe UI" w:hAnsi="Segoe UI" w:cs="Segoe UI"/>
          <w:bCs/>
          <w:sz w:val="22"/>
          <w:szCs w:val="22"/>
        </w:rPr>
        <w:t xml:space="preserve"> </w:t>
      </w:r>
      <w:r w:rsidRPr="007874EB">
        <w:rPr>
          <w:rFonts w:ascii="Segoe UI" w:hAnsi="Segoe UI" w:cs="Segoe UI"/>
          <w:bCs/>
          <w:sz w:val="22"/>
          <w:szCs w:val="22"/>
        </w:rPr>
        <w:t>is not specifically brought up in the interview, but it is explained in the policy pages that are signed prior to an interview.</w:t>
      </w:r>
    </w:p>
    <w:p w14:paraId="2093DCEC" w14:textId="77777777" w:rsidR="00163C3A" w:rsidRDefault="00163C3A" w:rsidP="00163C3A">
      <w:pPr>
        <w:pStyle w:val="ListParagraph"/>
        <w:ind w:left="1440"/>
        <w:rPr>
          <w:rFonts w:ascii="Segoe UI" w:hAnsi="Segoe UI" w:cs="Segoe UI"/>
          <w:bCs/>
          <w:sz w:val="22"/>
          <w:szCs w:val="22"/>
        </w:rPr>
      </w:pPr>
    </w:p>
    <w:p w14:paraId="6398D628" w14:textId="190EF08E" w:rsidR="00D036BF" w:rsidRPr="00B16DAA" w:rsidRDefault="007F126B" w:rsidP="00B16DAA">
      <w:pPr>
        <w:ind w:left="-450"/>
        <w:rPr>
          <w:rFonts w:ascii="Segoe UI" w:hAnsi="Segoe UI" w:cs="Segoe UI"/>
          <w:bCs/>
          <w:sz w:val="22"/>
          <w:szCs w:val="22"/>
        </w:rPr>
      </w:pPr>
      <w:r w:rsidRPr="00B16DAA">
        <w:rPr>
          <w:rFonts w:ascii="Segoe UI" w:hAnsi="Segoe UI" w:cs="Segoe UI"/>
          <w:b/>
          <w:sz w:val="22"/>
          <w:szCs w:val="22"/>
        </w:rPr>
        <w:t>V.</w:t>
      </w:r>
      <w:r w:rsidRPr="00B16DAA">
        <w:rPr>
          <w:rFonts w:ascii="Segoe UI" w:hAnsi="Segoe UI" w:cs="Segoe UI"/>
          <w:b/>
          <w:sz w:val="22"/>
          <w:szCs w:val="22"/>
        </w:rPr>
        <w:tab/>
        <w:t>Review upcoming vacancies and discuss recruitment</w:t>
      </w:r>
    </w:p>
    <w:p w14:paraId="5CD907A5" w14:textId="7D05D26A" w:rsidR="00372465" w:rsidRPr="00DB354A" w:rsidRDefault="00C46389" w:rsidP="00506345">
      <w:pPr>
        <w:pStyle w:val="ListParagraph"/>
        <w:numPr>
          <w:ilvl w:val="0"/>
          <w:numId w:val="6"/>
        </w:numPr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 xml:space="preserve">Carissa </w:t>
      </w:r>
      <w:r w:rsidR="00163C3A">
        <w:rPr>
          <w:rFonts w:ascii="Segoe UI" w:hAnsi="Segoe UI" w:cs="Segoe UI"/>
          <w:bCs/>
          <w:sz w:val="22"/>
          <w:szCs w:val="22"/>
        </w:rPr>
        <w:t>displayed and reviewed the</w:t>
      </w:r>
      <w:r w:rsidRPr="00DB354A">
        <w:rPr>
          <w:rFonts w:ascii="Segoe UI" w:hAnsi="Segoe UI" w:cs="Segoe UI"/>
          <w:bCs/>
          <w:sz w:val="22"/>
          <w:szCs w:val="22"/>
        </w:rPr>
        <w:t xml:space="preserve"> </w:t>
      </w:r>
      <w:r w:rsidR="00AC557F" w:rsidRPr="001C08B0">
        <w:rPr>
          <w:rFonts w:ascii="Segoe UI" w:hAnsi="Segoe UI" w:cs="Segoe UI"/>
          <w:b/>
          <w:i/>
          <w:iCs/>
          <w:sz w:val="22"/>
          <w:szCs w:val="22"/>
        </w:rPr>
        <w:t>Anticipated FY23 MCHACP membership</w:t>
      </w:r>
      <w:r w:rsidR="00AC557F" w:rsidRPr="001C08B0">
        <w:rPr>
          <w:rFonts w:ascii="Segoe UI" w:hAnsi="Segoe UI" w:cs="Segoe UI"/>
          <w:bCs/>
          <w:i/>
          <w:iCs/>
          <w:sz w:val="22"/>
          <w:szCs w:val="22"/>
        </w:rPr>
        <w:t xml:space="preserve"> </w:t>
      </w:r>
      <w:r w:rsidR="00AC557F" w:rsidRPr="001C08B0">
        <w:rPr>
          <w:rFonts w:ascii="Segoe UI" w:hAnsi="Segoe UI" w:cs="Segoe UI"/>
          <w:b/>
          <w:i/>
          <w:iCs/>
          <w:sz w:val="22"/>
          <w:szCs w:val="22"/>
        </w:rPr>
        <w:t>re</w:t>
      </w:r>
      <w:r w:rsidR="0051251A" w:rsidRPr="001C08B0">
        <w:rPr>
          <w:rFonts w:ascii="Segoe UI" w:hAnsi="Segoe UI" w:cs="Segoe UI"/>
          <w:b/>
          <w:i/>
          <w:iCs/>
          <w:sz w:val="22"/>
          <w:szCs w:val="22"/>
        </w:rPr>
        <w:t>flectiveness grid</w:t>
      </w:r>
      <w:r w:rsidR="0045768F">
        <w:rPr>
          <w:rFonts w:ascii="Segoe UI" w:hAnsi="Segoe UI" w:cs="Segoe UI"/>
          <w:bCs/>
          <w:sz w:val="22"/>
          <w:szCs w:val="22"/>
        </w:rPr>
        <w:t xml:space="preserve">, </w:t>
      </w:r>
      <w:r w:rsidR="00994645">
        <w:rPr>
          <w:rFonts w:ascii="Segoe UI" w:hAnsi="Segoe UI" w:cs="Segoe UI"/>
          <w:bCs/>
          <w:sz w:val="22"/>
          <w:szCs w:val="22"/>
        </w:rPr>
        <w:t>project</w:t>
      </w:r>
      <w:r w:rsidR="0045768F">
        <w:rPr>
          <w:rFonts w:ascii="Segoe UI" w:hAnsi="Segoe UI" w:cs="Segoe UI"/>
          <w:bCs/>
          <w:sz w:val="22"/>
          <w:szCs w:val="22"/>
        </w:rPr>
        <w:t>ed</w:t>
      </w:r>
      <w:r w:rsidR="00994645">
        <w:rPr>
          <w:rFonts w:ascii="Segoe UI" w:hAnsi="Segoe UI" w:cs="Segoe UI"/>
          <w:bCs/>
          <w:sz w:val="22"/>
          <w:szCs w:val="22"/>
        </w:rPr>
        <w:t xml:space="preserve"> without the 4 people who are completing their term</w:t>
      </w:r>
      <w:r w:rsidR="00163C3A">
        <w:rPr>
          <w:rFonts w:ascii="Segoe UI" w:hAnsi="Segoe UI" w:cs="Segoe UI"/>
          <w:bCs/>
          <w:sz w:val="22"/>
          <w:szCs w:val="22"/>
        </w:rPr>
        <w:t>.</w:t>
      </w:r>
    </w:p>
    <w:p w14:paraId="10A438DA" w14:textId="4C1E4902" w:rsidR="00372465" w:rsidRPr="00DB354A" w:rsidRDefault="009B57BD" w:rsidP="003D063C">
      <w:pPr>
        <w:pStyle w:val="ListParagraph"/>
        <w:numPr>
          <w:ilvl w:val="1"/>
          <w:numId w:val="6"/>
        </w:numPr>
        <w:ind w:left="108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 xml:space="preserve">Representation </w:t>
      </w:r>
      <w:r w:rsidR="00994645">
        <w:rPr>
          <w:rFonts w:ascii="Segoe UI" w:hAnsi="Segoe UI" w:cs="Segoe UI"/>
          <w:bCs/>
          <w:sz w:val="22"/>
          <w:szCs w:val="22"/>
        </w:rPr>
        <w:t>v</w:t>
      </w:r>
      <w:r w:rsidR="0051251A" w:rsidRPr="00DB354A">
        <w:rPr>
          <w:rFonts w:ascii="Segoe UI" w:hAnsi="Segoe UI" w:cs="Segoe UI"/>
          <w:bCs/>
          <w:sz w:val="22"/>
          <w:szCs w:val="22"/>
        </w:rPr>
        <w:t>acancies needed to fill include a member from a</w:t>
      </w:r>
      <w:r w:rsidR="00163C3A" w:rsidRPr="00163C3A">
        <w:t xml:space="preserve"> </w:t>
      </w:r>
      <w:r w:rsidR="00163C3A" w:rsidRPr="00163C3A">
        <w:rPr>
          <w:rFonts w:ascii="Segoe UI" w:hAnsi="Segoe UI" w:cs="Segoe UI"/>
          <w:bCs/>
          <w:sz w:val="22"/>
          <w:szCs w:val="22"/>
        </w:rPr>
        <w:t>Federally Qualified Health Center</w:t>
      </w:r>
      <w:r w:rsidR="0051251A" w:rsidRPr="00DB354A">
        <w:rPr>
          <w:rFonts w:ascii="Segoe UI" w:hAnsi="Segoe UI" w:cs="Segoe UI"/>
          <w:bCs/>
          <w:sz w:val="22"/>
          <w:szCs w:val="22"/>
        </w:rPr>
        <w:t xml:space="preserve"> </w:t>
      </w:r>
      <w:r w:rsidR="00163C3A">
        <w:rPr>
          <w:rFonts w:ascii="Segoe UI" w:hAnsi="Segoe UI" w:cs="Segoe UI"/>
          <w:bCs/>
          <w:sz w:val="22"/>
          <w:szCs w:val="22"/>
        </w:rPr>
        <w:t>(</w:t>
      </w:r>
      <w:r w:rsidR="0051251A" w:rsidRPr="00DB354A">
        <w:rPr>
          <w:rFonts w:ascii="Segoe UI" w:hAnsi="Segoe UI" w:cs="Segoe UI"/>
          <w:bCs/>
          <w:sz w:val="22"/>
          <w:szCs w:val="22"/>
        </w:rPr>
        <w:t>F</w:t>
      </w:r>
      <w:r w:rsidR="00C7084D">
        <w:rPr>
          <w:rFonts w:ascii="Segoe UI" w:hAnsi="Segoe UI" w:cs="Segoe UI"/>
          <w:bCs/>
          <w:sz w:val="22"/>
          <w:szCs w:val="22"/>
        </w:rPr>
        <w:t>Q</w:t>
      </w:r>
      <w:r w:rsidR="0051251A" w:rsidRPr="00DB354A">
        <w:rPr>
          <w:rFonts w:ascii="Segoe UI" w:hAnsi="Segoe UI" w:cs="Segoe UI"/>
          <w:bCs/>
          <w:sz w:val="22"/>
          <w:szCs w:val="22"/>
        </w:rPr>
        <w:t>HC</w:t>
      </w:r>
      <w:r w:rsidR="00163C3A">
        <w:rPr>
          <w:rFonts w:ascii="Segoe UI" w:hAnsi="Segoe UI" w:cs="Segoe UI"/>
          <w:bCs/>
          <w:sz w:val="22"/>
          <w:szCs w:val="22"/>
        </w:rPr>
        <w:t>)</w:t>
      </w:r>
      <w:r w:rsidR="0051251A" w:rsidRPr="00DB354A">
        <w:rPr>
          <w:rFonts w:ascii="Segoe UI" w:hAnsi="Segoe UI" w:cs="Segoe UI"/>
          <w:bCs/>
          <w:sz w:val="22"/>
          <w:szCs w:val="22"/>
        </w:rPr>
        <w:t>,</w:t>
      </w:r>
      <w:r w:rsidR="00E6085E">
        <w:rPr>
          <w:rFonts w:ascii="Segoe UI" w:hAnsi="Segoe UI" w:cs="Segoe UI"/>
          <w:bCs/>
          <w:sz w:val="22"/>
          <w:szCs w:val="22"/>
        </w:rPr>
        <w:t xml:space="preserve"> a mental health provider</w:t>
      </w:r>
      <w:r w:rsidR="0051251A" w:rsidRPr="00DB354A">
        <w:rPr>
          <w:rFonts w:ascii="Segoe UI" w:hAnsi="Segoe UI" w:cs="Segoe UI"/>
          <w:bCs/>
          <w:sz w:val="22"/>
          <w:szCs w:val="22"/>
        </w:rPr>
        <w:t xml:space="preserve">, </w:t>
      </w:r>
      <w:r w:rsidR="00E6085E">
        <w:rPr>
          <w:rFonts w:ascii="Segoe UI" w:hAnsi="Segoe UI" w:cs="Segoe UI"/>
          <w:bCs/>
          <w:sz w:val="22"/>
          <w:szCs w:val="22"/>
        </w:rPr>
        <w:t>a h</w:t>
      </w:r>
      <w:r w:rsidR="0051251A" w:rsidRPr="00DB354A">
        <w:rPr>
          <w:rFonts w:ascii="Segoe UI" w:hAnsi="Segoe UI" w:cs="Segoe UI"/>
          <w:bCs/>
          <w:sz w:val="22"/>
          <w:szCs w:val="22"/>
        </w:rPr>
        <w:t>ospital or healthcare planning agency</w:t>
      </w:r>
      <w:r w:rsidR="00994645">
        <w:rPr>
          <w:rFonts w:ascii="Segoe UI" w:hAnsi="Segoe UI" w:cs="Segoe UI"/>
          <w:bCs/>
          <w:sz w:val="22"/>
          <w:szCs w:val="22"/>
        </w:rPr>
        <w:t xml:space="preserve"> (TBD)</w:t>
      </w:r>
      <w:r w:rsidRPr="00DB354A">
        <w:rPr>
          <w:rFonts w:ascii="Segoe UI" w:hAnsi="Segoe UI" w:cs="Segoe UI"/>
          <w:bCs/>
          <w:sz w:val="22"/>
          <w:szCs w:val="22"/>
        </w:rPr>
        <w:t>, unaligned consume</w:t>
      </w:r>
      <w:r w:rsidR="009E4944">
        <w:rPr>
          <w:rFonts w:ascii="Segoe UI" w:hAnsi="Segoe UI" w:cs="Segoe UI"/>
          <w:bCs/>
          <w:sz w:val="22"/>
          <w:szCs w:val="22"/>
        </w:rPr>
        <w:t>r</w:t>
      </w:r>
      <w:r w:rsidRPr="00DB354A">
        <w:rPr>
          <w:rFonts w:ascii="Segoe UI" w:hAnsi="Segoe UI" w:cs="Segoe UI"/>
          <w:bCs/>
          <w:sz w:val="22"/>
          <w:szCs w:val="22"/>
        </w:rPr>
        <w:t>, non</w:t>
      </w:r>
      <w:r w:rsidR="00C85833">
        <w:rPr>
          <w:rFonts w:ascii="Segoe UI" w:hAnsi="Segoe UI" w:cs="Segoe UI"/>
          <w:bCs/>
          <w:sz w:val="22"/>
          <w:szCs w:val="22"/>
        </w:rPr>
        <w:t>-</w:t>
      </w:r>
      <w:r w:rsidRPr="00DB354A">
        <w:rPr>
          <w:rFonts w:ascii="Segoe UI" w:hAnsi="Segoe UI" w:cs="Segoe UI"/>
          <w:bCs/>
          <w:sz w:val="22"/>
          <w:szCs w:val="22"/>
        </w:rPr>
        <w:t>elected community leader</w:t>
      </w:r>
      <w:r w:rsidR="00994645">
        <w:rPr>
          <w:rFonts w:ascii="Segoe UI" w:hAnsi="Segoe UI" w:cs="Segoe UI"/>
          <w:bCs/>
          <w:sz w:val="22"/>
          <w:szCs w:val="22"/>
        </w:rPr>
        <w:t xml:space="preserve">, State Medicaid Agency, Part B </w:t>
      </w:r>
      <w:r w:rsidR="00163C3A">
        <w:rPr>
          <w:rFonts w:ascii="Segoe UI" w:hAnsi="Segoe UI" w:cs="Segoe UI"/>
          <w:bCs/>
          <w:sz w:val="22"/>
          <w:szCs w:val="22"/>
        </w:rPr>
        <w:t>(</w:t>
      </w:r>
      <w:r w:rsidR="00994645">
        <w:rPr>
          <w:rFonts w:ascii="Segoe UI" w:hAnsi="Segoe UI" w:cs="Segoe UI"/>
          <w:bCs/>
          <w:sz w:val="22"/>
          <w:szCs w:val="22"/>
        </w:rPr>
        <w:t>will nominate someone</w:t>
      </w:r>
      <w:r w:rsidR="00163C3A">
        <w:rPr>
          <w:rFonts w:ascii="Segoe UI" w:hAnsi="Segoe UI" w:cs="Segoe UI"/>
          <w:bCs/>
          <w:sz w:val="22"/>
          <w:szCs w:val="22"/>
        </w:rPr>
        <w:t>)</w:t>
      </w:r>
      <w:r w:rsidR="00994645">
        <w:rPr>
          <w:rFonts w:ascii="Segoe UI" w:hAnsi="Segoe UI" w:cs="Segoe UI"/>
          <w:bCs/>
          <w:sz w:val="22"/>
          <w:szCs w:val="22"/>
        </w:rPr>
        <w:t xml:space="preserve">, Part C grantee, </w:t>
      </w:r>
      <w:r w:rsidR="00163C3A">
        <w:rPr>
          <w:rFonts w:ascii="Segoe UI" w:hAnsi="Segoe UI" w:cs="Segoe UI"/>
          <w:bCs/>
          <w:sz w:val="22"/>
          <w:szCs w:val="22"/>
        </w:rPr>
        <w:t xml:space="preserve">and a </w:t>
      </w:r>
      <w:r w:rsidR="00994645">
        <w:rPr>
          <w:rFonts w:ascii="Segoe UI" w:hAnsi="Segoe UI" w:cs="Segoe UI"/>
          <w:bCs/>
          <w:sz w:val="22"/>
          <w:szCs w:val="22"/>
        </w:rPr>
        <w:t>Grantee of other Federal HIV programs</w:t>
      </w:r>
      <w:r w:rsidR="00080661">
        <w:rPr>
          <w:rFonts w:ascii="Segoe UI" w:hAnsi="Segoe UI" w:cs="Segoe UI"/>
          <w:bCs/>
          <w:sz w:val="22"/>
          <w:szCs w:val="22"/>
        </w:rPr>
        <w:t xml:space="preserve"> (MDH will nominate someone)</w:t>
      </w:r>
      <w:r w:rsidR="00994645">
        <w:rPr>
          <w:rFonts w:ascii="Segoe UI" w:hAnsi="Segoe UI" w:cs="Segoe UI"/>
          <w:bCs/>
          <w:sz w:val="22"/>
          <w:szCs w:val="22"/>
        </w:rPr>
        <w:t xml:space="preserve">. </w:t>
      </w:r>
    </w:p>
    <w:p w14:paraId="5CD0BFCF" w14:textId="40E3BE26" w:rsidR="00994645" w:rsidRDefault="009E4944" w:rsidP="003D063C">
      <w:pPr>
        <w:pStyle w:val="ListParagraph"/>
        <w:numPr>
          <w:ilvl w:val="1"/>
          <w:numId w:val="6"/>
        </w:numPr>
        <w:ind w:left="108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Reflectiveness categories vacancies are c</w:t>
      </w:r>
      <w:r w:rsidR="009B57BD" w:rsidRPr="00DB354A">
        <w:rPr>
          <w:rFonts w:ascii="Segoe UI" w:hAnsi="Segoe UI" w:cs="Segoe UI"/>
          <w:bCs/>
          <w:sz w:val="22"/>
          <w:szCs w:val="22"/>
        </w:rPr>
        <w:t>onsumer membership</w:t>
      </w:r>
      <w:r w:rsidR="00163C3A">
        <w:rPr>
          <w:rFonts w:ascii="Segoe UI" w:hAnsi="Segoe UI" w:cs="Segoe UI"/>
          <w:bCs/>
          <w:sz w:val="22"/>
          <w:szCs w:val="22"/>
        </w:rPr>
        <w:t>,</w:t>
      </w:r>
      <w:r w:rsidR="009B57BD" w:rsidRPr="00DB354A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>5</w:t>
      </w:r>
      <w:r w:rsidR="009B57BD" w:rsidRPr="00DB354A">
        <w:rPr>
          <w:rFonts w:ascii="Segoe UI" w:hAnsi="Segoe UI" w:cs="Segoe UI"/>
          <w:bCs/>
          <w:sz w:val="22"/>
          <w:szCs w:val="22"/>
        </w:rPr>
        <w:t xml:space="preserve"> openings for people who </w:t>
      </w:r>
      <w:r w:rsidR="00994645">
        <w:rPr>
          <w:rFonts w:ascii="Segoe UI" w:hAnsi="Segoe UI" w:cs="Segoe UI"/>
          <w:bCs/>
          <w:sz w:val="22"/>
          <w:szCs w:val="22"/>
        </w:rPr>
        <w:t xml:space="preserve">are </w:t>
      </w:r>
      <w:r w:rsidR="00163C3A">
        <w:rPr>
          <w:rFonts w:ascii="Segoe UI" w:hAnsi="Segoe UI" w:cs="Segoe UI"/>
          <w:bCs/>
          <w:sz w:val="22"/>
          <w:szCs w:val="22"/>
        </w:rPr>
        <w:t>W</w:t>
      </w:r>
      <w:r>
        <w:rPr>
          <w:rFonts w:ascii="Segoe UI" w:hAnsi="Segoe UI" w:cs="Segoe UI"/>
          <w:bCs/>
          <w:sz w:val="22"/>
          <w:szCs w:val="22"/>
        </w:rPr>
        <w:t>hite</w:t>
      </w:r>
      <w:r w:rsidR="00080661">
        <w:rPr>
          <w:rFonts w:ascii="Segoe UI" w:hAnsi="Segoe UI" w:cs="Segoe UI"/>
          <w:bCs/>
          <w:sz w:val="22"/>
          <w:szCs w:val="22"/>
        </w:rPr>
        <w:t>,</w:t>
      </w:r>
      <w:r>
        <w:rPr>
          <w:rFonts w:ascii="Segoe UI" w:hAnsi="Segoe UI" w:cs="Segoe UI"/>
          <w:bCs/>
          <w:sz w:val="22"/>
          <w:szCs w:val="22"/>
        </w:rPr>
        <w:t xml:space="preserve"> non-Hispanic</w:t>
      </w:r>
      <w:r w:rsidR="00994645">
        <w:rPr>
          <w:rFonts w:ascii="Segoe UI" w:hAnsi="Segoe UI" w:cs="Segoe UI"/>
          <w:bCs/>
          <w:sz w:val="22"/>
          <w:szCs w:val="22"/>
        </w:rPr>
        <w:t xml:space="preserve">, </w:t>
      </w:r>
      <w:r>
        <w:rPr>
          <w:rFonts w:ascii="Segoe UI" w:hAnsi="Segoe UI" w:cs="Segoe UI"/>
          <w:bCs/>
          <w:sz w:val="22"/>
          <w:szCs w:val="22"/>
        </w:rPr>
        <w:t xml:space="preserve">7 openings for people who </w:t>
      </w:r>
      <w:r w:rsidR="009B57BD" w:rsidRPr="00DB354A">
        <w:rPr>
          <w:rFonts w:ascii="Segoe UI" w:hAnsi="Segoe UI" w:cs="Segoe UI"/>
          <w:bCs/>
          <w:sz w:val="22"/>
          <w:szCs w:val="22"/>
        </w:rPr>
        <w:t>are</w:t>
      </w:r>
      <w:r w:rsidR="00163C3A">
        <w:rPr>
          <w:rFonts w:ascii="Segoe UI" w:hAnsi="Segoe UI" w:cs="Segoe UI"/>
          <w:bCs/>
          <w:sz w:val="22"/>
          <w:szCs w:val="22"/>
        </w:rPr>
        <w:t xml:space="preserve"> B</w:t>
      </w:r>
      <w:r w:rsidR="009B57BD" w:rsidRPr="00DB354A">
        <w:rPr>
          <w:rFonts w:ascii="Segoe UI" w:hAnsi="Segoe UI" w:cs="Segoe UI"/>
          <w:bCs/>
          <w:sz w:val="22"/>
          <w:szCs w:val="22"/>
        </w:rPr>
        <w:t>lack, non-Hispanic</w:t>
      </w:r>
      <w:r w:rsidR="00994645">
        <w:rPr>
          <w:rFonts w:ascii="Segoe UI" w:hAnsi="Segoe UI" w:cs="Segoe UI"/>
          <w:bCs/>
          <w:sz w:val="22"/>
          <w:szCs w:val="22"/>
        </w:rPr>
        <w:t xml:space="preserve"> </w:t>
      </w:r>
      <w:r w:rsidR="009B57BD" w:rsidRPr="00DB354A">
        <w:rPr>
          <w:rFonts w:ascii="Segoe UI" w:hAnsi="Segoe UI" w:cs="Segoe UI"/>
          <w:bCs/>
          <w:sz w:val="22"/>
          <w:szCs w:val="22"/>
        </w:rPr>
        <w:t>and 2 vacancies in Hispanic representation as well as unaligned consumer representation</w:t>
      </w:r>
      <w:r w:rsidR="007710FA">
        <w:rPr>
          <w:rFonts w:ascii="Segoe UI" w:hAnsi="Segoe UI" w:cs="Segoe UI"/>
          <w:bCs/>
          <w:sz w:val="22"/>
          <w:szCs w:val="22"/>
        </w:rPr>
        <w:t>. The Asian Pacific Islander would have a spot for at least one person</w:t>
      </w:r>
      <w:r w:rsidR="00163C3A">
        <w:rPr>
          <w:rFonts w:ascii="Segoe UI" w:hAnsi="Segoe UI" w:cs="Segoe UI"/>
          <w:bCs/>
          <w:sz w:val="22"/>
          <w:szCs w:val="22"/>
        </w:rPr>
        <w:t>.</w:t>
      </w:r>
    </w:p>
    <w:p w14:paraId="785F4AEB" w14:textId="0110B66B" w:rsidR="00372465" w:rsidRPr="00DB354A" w:rsidRDefault="00994645" w:rsidP="003D063C">
      <w:pPr>
        <w:pStyle w:val="ListParagraph"/>
        <w:numPr>
          <w:ilvl w:val="1"/>
          <w:numId w:val="6"/>
        </w:numPr>
        <w:tabs>
          <w:tab w:val="left" w:pos="1080"/>
        </w:tabs>
        <w:ind w:left="108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</w:t>
      </w:r>
      <w:r w:rsidR="007710FA">
        <w:rPr>
          <w:rFonts w:ascii="Segoe UI" w:hAnsi="Segoe UI" w:cs="Segoe UI"/>
          <w:bCs/>
          <w:sz w:val="22"/>
          <w:szCs w:val="22"/>
        </w:rPr>
        <w:t>verall</w:t>
      </w:r>
      <w:r w:rsidR="00084673">
        <w:rPr>
          <w:rFonts w:ascii="Segoe UI" w:hAnsi="Segoe UI" w:cs="Segoe UI"/>
          <w:bCs/>
          <w:sz w:val="22"/>
          <w:szCs w:val="22"/>
        </w:rPr>
        <w:t xml:space="preserve">, </w:t>
      </w:r>
      <w:r w:rsidR="00163C3A">
        <w:rPr>
          <w:rFonts w:ascii="Segoe UI" w:hAnsi="Segoe UI" w:cs="Segoe UI"/>
          <w:bCs/>
          <w:sz w:val="22"/>
          <w:szCs w:val="22"/>
        </w:rPr>
        <w:t>there is a need</w:t>
      </w:r>
      <w:r>
        <w:rPr>
          <w:rFonts w:ascii="Segoe UI" w:hAnsi="Segoe UI" w:cs="Segoe UI"/>
          <w:bCs/>
          <w:sz w:val="22"/>
          <w:szCs w:val="22"/>
        </w:rPr>
        <w:t xml:space="preserve"> for </w:t>
      </w:r>
      <w:r w:rsidR="007710FA">
        <w:rPr>
          <w:rFonts w:ascii="Segoe UI" w:hAnsi="Segoe UI" w:cs="Segoe UI"/>
          <w:bCs/>
          <w:sz w:val="22"/>
          <w:szCs w:val="22"/>
        </w:rPr>
        <w:t>more males</w:t>
      </w:r>
      <w:r>
        <w:rPr>
          <w:rFonts w:ascii="Segoe UI" w:hAnsi="Segoe UI" w:cs="Segoe UI"/>
          <w:bCs/>
          <w:sz w:val="22"/>
          <w:szCs w:val="22"/>
        </w:rPr>
        <w:t xml:space="preserve"> and </w:t>
      </w:r>
      <w:r w:rsidR="00163C3A">
        <w:rPr>
          <w:rFonts w:ascii="Segoe UI" w:hAnsi="Segoe UI" w:cs="Segoe UI"/>
          <w:bCs/>
          <w:sz w:val="22"/>
          <w:szCs w:val="22"/>
        </w:rPr>
        <w:t xml:space="preserve">there are </w:t>
      </w:r>
      <w:r>
        <w:rPr>
          <w:rFonts w:ascii="Segoe UI" w:hAnsi="Segoe UI" w:cs="Segoe UI"/>
          <w:bCs/>
          <w:sz w:val="22"/>
          <w:szCs w:val="22"/>
        </w:rPr>
        <w:t xml:space="preserve">now more openings for females. </w:t>
      </w:r>
    </w:p>
    <w:p w14:paraId="56FA283F" w14:textId="6AF42657" w:rsidR="00372465" w:rsidRPr="00DB354A" w:rsidRDefault="00163C3A" w:rsidP="003D063C">
      <w:pPr>
        <w:pStyle w:val="ListParagraph"/>
        <w:numPr>
          <w:ilvl w:val="1"/>
          <w:numId w:val="6"/>
        </w:numPr>
        <w:tabs>
          <w:tab w:val="left" w:pos="1080"/>
        </w:tabs>
        <w:ind w:hanging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Another category to fill is</w:t>
      </w:r>
      <w:r w:rsidR="00994645">
        <w:rPr>
          <w:rFonts w:ascii="Segoe UI" w:hAnsi="Segoe UI" w:cs="Segoe UI"/>
          <w:bCs/>
          <w:sz w:val="22"/>
          <w:szCs w:val="22"/>
        </w:rPr>
        <w:t xml:space="preserve"> an unaligned consumer who is</w:t>
      </w:r>
      <w:r w:rsidR="00372465" w:rsidRPr="00DB354A">
        <w:rPr>
          <w:rFonts w:ascii="Segoe UI" w:hAnsi="Segoe UI" w:cs="Segoe UI"/>
          <w:bCs/>
          <w:sz w:val="22"/>
          <w:szCs w:val="22"/>
        </w:rPr>
        <w:t xml:space="preserve"> trans or nonbinary</w:t>
      </w:r>
      <w:r>
        <w:rPr>
          <w:rFonts w:ascii="Segoe UI" w:hAnsi="Segoe UI" w:cs="Segoe UI"/>
          <w:bCs/>
          <w:sz w:val="22"/>
          <w:szCs w:val="22"/>
        </w:rPr>
        <w:t>.</w:t>
      </w:r>
    </w:p>
    <w:p w14:paraId="59644373" w14:textId="5B0D2FD6" w:rsidR="00372465" w:rsidRPr="00DB354A" w:rsidRDefault="00994645" w:rsidP="003D063C">
      <w:pPr>
        <w:pStyle w:val="ListParagraph"/>
        <w:numPr>
          <w:ilvl w:val="1"/>
          <w:numId w:val="6"/>
        </w:numPr>
        <w:tabs>
          <w:tab w:val="left" w:pos="1080"/>
        </w:tabs>
        <w:ind w:hanging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In total there are </w:t>
      </w:r>
      <w:r w:rsidR="00372465" w:rsidRPr="00DB354A">
        <w:rPr>
          <w:rFonts w:ascii="Segoe UI" w:hAnsi="Segoe UI" w:cs="Segoe UI"/>
          <w:bCs/>
          <w:sz w:val="22"/>
          <w:szCs w:val="22"/>
        </w:rPr>
        <w:t>16 spots available</w:t>
      </w:r>
      <w:r>
        <w:rPr>
          <w:rFonts w:ascii="Segoe UI" w:hAnsi="Segoe UI" w:cs="Segoe UI"/>
          <w:bCs/>
          <w:sz w:val="22"/>
          <w:szCs w:val="22"/>
        </w:rPr>
        <w:t xml:space="preserve"> after this term. </w:t>
      </w:r>
    </w:p>
    <w:p w14:paraId="3255A94E" w14:textId="77777777" w:rsidR="0056643E" w:rsidRDefault="00F84362" w:rsidP="0056643E">
      <w:pPr>
        <w:pStyle w:val="ListParagraph"/>
        <w:numPr>
          <w:ilvl w:val="0"/>
          <w:numId w:val="6"/>
        </w:numPr>
        <w:rPr>
          <w:rFonts w:ascii="Segoe UI" w:hAnsi="Segoe UI" w:cs="Segoe UI"/>
          <w:bCs/>
          <w:sz w:val="22"/>
          <w:szCs w:val="22"/>
        </w:rPr>
      </w:pPr>
      <w:r w:rsidRPr="00F84362">
        <w:rPr>
          <w:rFonts w:ascii="Segoe UI" w:hAnsi="Segoe UI" w:cs="Segoe UI"/>
          <w:bCs/>
          <w:sz w:val="22"/>
          <w:szCs w:val="22"/>
        </w:rPr>
        <w:t xml:space="preserve">Carissa said that the sheet shared in the last meeting, the </w:t>
      </w:r>
      <w:bookmarkStart w:id="4" w:name="_Hlk117598648"/>
      <w:r w:rsidRPr="00163C3A">
        <w:rPr>
          <w:rFonts w:ascii="Segoe UI" w:hAnsi="Segoe UI" w:cs="Segoe UI"/>
          <w:b/>
          <w:i/>
          <w:iCs/>
          <w:sz w:val="22"/>
          <w:szCs w:val="22"/>
        </w:rPr>
        <w:t>Council vacancies as of September 16, 2022</w:t>
      </w:r>
      <w:bookmarkEnd w:id="4"/>
      <w:r w:rsidR="00163C3A" w:rsidRPr="00163C3A">
        <w:rPr>
          <w:rFonts w:ascii="Segoe UI" w:hAnsi="Segoe UI" w:cs="Segoe UI"/>
          <w:bCs/>
          <w:i/>
          <w:iCs/>
          <w:sz w:val="22"/>
          <w:szCs w:val="22"/>
        </w:rPr>
        <w:t>,</w:t>
      </w:r>
      <w:r w:rsidRPr="00163C3A">
        <w:rPr>
          <w:rFonts w:ascii="Segoe UI" w:hAnsi="Segoe UI" w:cs="Segoe UI"/>
          <w:bCs/>
          <w:sz w:val="22"/>
          <w:szCs w:val="22"/>
        </w:rPr>
        <w:t xml:space="preserve"> has not changed much</w:t>
      </w:r>
      <w:r w:rsidR="00994645" w:rsidRPr="00163C3A">
        <w:rPr>
          <w:rFonts w:ascii="Segoe UI" w:hAnsi="Segoe UI" w:cs="Segoe UI"/>
          <w:bCs/>
          <w:sz w:val="22"/>
          <w:szCs w:val="22"/>
        </w:rPr>
        <w:t xml:space="preserve"> and the Council website also </w:t>
      </w:r>
      <w:r w:rsidR="00163C3A">
        <w:rPr>
          <w:rFonts w:ascii="Segoe UI" w:hAnsi="Segoe UI" w:cs="Segoe UI"/>
          <w:bCs/>
          <w:sz w:val="22"/>
          <w:szCs w:val="22"/>
        </w:rPr>
        <w:t>lists</w:t>
      </w:r>
      <w:r w:rsidR="00994645" w:rsidRPr="00163C3A">
        <w:rPr>
          <w:rFonts w:ascii="Segoe UI" w:hAnsi="Segoe UI" w:cs="Segoe UI"/>
          <w:bCs/>
          <w:sz w:val="22"/>
          <w:szCs w:val="22"/>
        </w:rPr>
        <w:t xml:space="preserve"> the vacancies. </w:t>
      </w:r>
    </w:p>
    <w:p w14:paraId="00FAE1D0" w14:textId="1A24DC16" w:rsidR="00F84362" w:rsidRPr="0056643E" w:rsidRDefault="0056643E" w:rsidP="0056643E">
      <w:pPr>
        <w:pStyle w:val="ListParagraph"/>
        <w:numPr>
          <w:ilvl w:val="0"/>
          <w:numId w:val="6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HRSA recently clarified that</w:t>
      </w:r>
      <w:r w:rsidR="00F84362" w:rsidRPr="0056643E">
        <w:rPr>
          <w:rFonts w:ascii="Segoe UI" w:hAnsi="Segoe UI" w:cs="Segoe UI"/>
          <w:bCs/>
          <w:sz w:val="22"/>
          <w:szCs w:val="22"/>
        </w:rPr>
        <w:t xml:space="preserve"> a member can only fill one category</w:t>
      </w:r>
      <w:r w:rsidR="00163C3A" w:rsidRPr="0056643E">
        <w:rPr>
          <w:rFonts w:ascii="Segoe UI" w:hAnsi="Segoe UI" w:cs="Segoe UI"/>
          <w:bCs/>
          <w:sz w:val="22"/>
          <w:szCs w:val="22"/>
        </w:rPr>
        <w:t>. This change</w:t>
      </w:r>
      <w:r w:rsidR="00F84362" w:rsidRPr="0056643E">
        <w:rPr>
          <w:rFonts w:ascii="Segoe UI" w:hAnsi="Segoe UI" w:cs="Segoe UI"/>
          <w:bCs/>
          <w:sz w:val="22"/>
          <w:szCs w:val="22"/>
        </w:rPr>
        <w:t xml:space="preserve"> opens up som</w:t>
      </w:r>
      <w:r w:rsidR="003D063C" w:rsidRPr="0056643E">
        <w:rPr>
          <w:rFonts w:ascii="Segoe UI" w:hAnsi="Segoe UI" w:cs="Segoe UI"/>
          <w:bCs/>
          <w:sz w:val="22"/>
          <w:szCs w:val="22"/>
        </w:rPr>
        <w:t xml:space="preserve">e </w:t>
      </w:r>
      <w:r w:rsidR="00F84362" w:rsidRPr="0056643E">
        <w:rPr>
          <w:rFonts w:ascii="Segoe UI" w:hAnsi="Segoe UI" w:cs="Segoe UI"/>
          <w:bCs/>
          <w:sz w:val="22"/>
          <w:szCs w:val="22"/>
        </w:rPr>
        <w:t xml:space="preserve">vacancies </w:t>
      </w:r>
      <w:r>
        <w:rPr>
          <w:rFonts w:ascii="Segoe UI" w:hAnsi="Segoe UI" w:cs="Segoe UI"/>
          <w:bCs/>
          <w:sz w:val="22"/>
          <w:szCs w:val="22"/>
        </w:rPr>
        <w:t>in</w:t>
      </w:r>
      <w:r w:rsidRPr="0056643E">
        <w:rPr>
          <w:rFonts w:ascii="Segoe UI" w:hAnsi="Segoe UI" w:cs="Segoe UI"/>
          <w:bCs/>
          <w:sz w:val="22"/>
          <w:szCs w:val="22"/>
        </w:rPr>
        <w:t xml:space="preserve"> </w:t>
      </w:r>
      <w:r w:rsidR="00F84362" w:rsidRPr="0056643E">
        <w:rPr>
          <w:rFonts w:ascii="Segoe UI" w:hAnsi="Segoe UI" w:cs="Segoe UI"/>
          <w:bCs/>
          <w:sz w:val="22"/>
          <w:szCs w:val="22"/>
        </w:rPr>
        <w:t>representation.</w:t>
      </w:r>
    </w:p>
    <w:p w14:paraId="74040473" w14:textId="4F76CCDF" w:rsidR="009F1C6D" w:rsidRPr="007F126B" w:rsidRDefault="009F1C6D" w:rsidP="00B16DAA">
      <w:pPr>
        <w:pStyle w:val="ListParagraph"/>
        <w:numPr>
          <w:ilvl w:val="0"/>
          <w:numId w:val="9"/>
        </w:numPr>
        <w:ind w:left="180" w:hanging="630"/>
        <w:rPr>
          <w:rFonts w:ascii="Segoe UI" w:hAnsi="Segoe UI" w:cs="Segoe UI"/>
          <w:b/>
          <w:bCs/>
          <w:sz w:val="22"/>
          <w:szCs w:val="22"/>
        </w:rPr>
      </w:pPr>
      <w:r w:rsidRPr="007F126B">
        <w:rPr>
          <w:rFonts w:ascii="Segoe UI" w:hAnsi="Segoe UI" w:cs="Segoe UI"/>
          <w:b/>
          <w:bCs/>
          <w:sz w:val="22"/>
          <w:szCs w:val="22"/>
        </w:rPr>
        <w:lastRenderedPageBreak/>
        <w:t xml:space="preserve">Review </w:t>
      </w:r>
      <w:r w:rsidR="00AB7B99" w:rsidRPr="007F126B">
        <w:rPr>
          <w:rFonts w:ascii="Segoe UI" w:hAnsi="Segoe UI" w:cs="Segoe UI"/>
          <w:b/>
          <w:bCs/>
          <w:sz w:val="22"/>
          <w:szCs w:val="22"/>
        </w:rPr>
        <w:t>new and pending applications and schedule interviews</w:t>
      </w:r>
    </w:p>
    <w:p w14:paraId="214C03C8" w14:textId="44EF7851" w:rsidR="00084673" w:rsidRPr="003D063C" w:rsidRDefault="00CF7BF8" w:rsidP="002C1242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bookmarkStart w:id="5" w:name="_Hlk117491943"/>
      <w:r w:rsidRPr="003D063C">
        <w:rPr>
          <w:rFonts w:ascii="Segoe UI" w:hAnsi="Segoe UI" w:cs="Segoe UI"/>
          <w:sz w:val="22"/>
          <w:szCs w:val="22"/>
        </w:rPr>
        <w:t>Carissa displayed and reviewed the</w:t>
      </w:r>
      <w:r w:rsidRPr="003D063C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F84362" w:rsidRPr="003D063C">
        <w:rPr>
          <w:rFonts w:ascii="Segoe UI" w:hAnsi="Segoe UI" w:cs="Segoe UI"/>
          <w:b/>
          <w:i/>
          <w:iCs/>
          <w:sz w:val="22"/>
          <w:szCs w:val="22"/>
        </w:rPr>
        <w:t>Pending Application Grid</w:t>
      </w:r>
      <w:r w:rsidR="0056643E">
        <w:rPr>
          <w:rFonts w:ascii="Segoe UI" w:hAnsi="Segoe UI" w:cs="Segoe UI"/>
          <w:b/>
          <w:i/>
          <w:iCs/>
          <w:sz w:val="22"/>
          <w:szCs w:val="22"/>
        </w:rPr>
        <w:t>.</w:t>
      </w:r>
      <w:r w:rsidRPr="003D063C">
        <w:rPr>
          <w:rFonts w:ascii="Segoe UI" w:hAnsi="Segoe UI" w:cs="Segoe UI"/>
          <w:b/>
          <w:i/>
          <w:iCs/>
          <w:sz w:val="22"/>
          <w:szCs w:val="22"/>
        </w:rPr>
        <w:t xml:space="preserve"> </w:t>
      </w:r>
    </w:p>
    <w:p w14:paraId="7DAEC29C" w14:textId="654D1534" w:rsidR="00AB7B99" w:rsidRPr="003D063C" w:rsidRDefault="000651E3" w:rsidP="000651E3">
      <w:pPr>
        <w:pStyle w:val="ListParagraph"/>
        <w:numPr>
          <w:ilvl w:val="1"/>
          <w:numId w:val="1"/>
        </w:numPr>
        <w:rPr>
          <w:rFonts w:ascii="Segoe UI" w:hAnsi="Segoe UI" w:cs="Segoe UI"/>
          <w:bCs/>
          <w:sz w:val="22"/>
          <w:szCs w:val="22"/>
        </w:rPr>
      </w:pPr>
      <w:r w:rsidRPr="003D063C">
        <w:rPr>
          <w:rFonts w:ascii="Segoe UI" w:hAnsi="Segoe UI" w:cs="Segoe UI"/>
          <w:bCs/>
          <w:sz w:val="22"/>
          <w:szCs w:val="22"/>
        </w:rPr>
        <w:t xml:space="preserve">A number of applications have been submitted after </w:t>
      </w:r>
      <w:r w:rsidR="00084673" w:rsidRPr="003D063C">
        <w:rPr>
          <w:rFonts w:ascii="Segoe UI" w:hAnsi="Segoe UI" w:cs="Segoe UI"/>
          <w:bCs/>
          <w:sz w:val="22"/>
          <w:szCs w:val="22"/>
        </w:rPr>
        <w:t>communication was sent through MDH</w:t>
      </w:r>
      <w:r w:rsidR="0056643E">
        <w:rPr>
          <w:rFonts w:ascii="Segoe UI" w:hAnsi="Segoe UI" w:cs="Segoe UI"/>
          <w:bCs/>
          <w:sz w:val="22"/>
          <w:szCs w:val="22"/>
        </w:rPr>
        <w:t>, DHS,</w:t>
      </w:r>
      <w:r w:rsidR="00084673" w:rsidRPr="003D063C">
        <w:rPr>
          <w:rFonts w:ascii="Segoe UI" w:hAnsi="Segoe UI" w:cs="Segoe UI"/>
          <w:bCs/>
          <w:sz w:val="22"/>
          <w:szCs w:val="22"/>
        </w:rPr>
        <w:t xml:space="preserve"> and Hennepin County to different listservs</w:t>
      </w:r>
      <w:r w:rsidRPr="003D063C">
        <w:rPr>
          <w:rFonts w:ascii="Segoe UI" w:hAnsi="Segoe UI" w:cs="Segoe UI"/>
          <w:bCs/>
          <w:sz w:val="22"/>
          <w:szCs w:val="22"/>
        </w:rPr>
        <w:t xml:space="preserve">. </w:t>
      </w:r>
    </w:p>
    <w:bookmarkEnd w:id="5"/>
    <w:p w14:paraId="0605786D" w14:textId="6BA5EBC7" w:rsidR="00084673" w:rsidRDefault="00084673" w:rsidP="002C1242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Some applications are still on file </w:t>
      </w:r>
      <w:r w:rsidR="000651E3">
        <w:rPr>
          <w:rFonts w:ascii="Segoe UI" w:hAnsi="Segoe UI" w:cs="Segoe UI"/>
          <w:sz w:val="22"/>
          <w:szCs w:val="22"/>
        </w:rPr>
        <w:t xml:space="preserve">that </w:t>
      </w:r>
      <w:r>
        <w:rPr>
          <w:rFonts w:ascii="Segoe UI" w:hAnsi="Segoe UI" w:cs="Segoe UI"/>
          <w:sz w:val="22"/>
          <w:szCs w:val="22"/>
        </w:rPr>
        <w:t>were delayed because of the</w:t>
      </w:r>
      <w:r w:rsidR="00F3142B" w:rsidRPr="00DB354A">
        <w:rPr>
          <w:rFonts w:ascii="Segoe UI" w:hAnsi="Segoe UI" w:cs="Segoe UI"/>
          <w:sz w:val="22"/>
          <w:szCs w:val="22"/>
        </w:rPr>
        <w:t xml:space="preserve"> overrepresentat</w:t>
      </w:r>
      <w:r w:rsidR="000651E3">
        <w:rPr>
          <w:rFonts w:ascii="Segoe UI" w:hAnsi="Segoe UI" w:cs="Segoe UI"/>
          <w:sz w:val="22"/>
          <w:szCs w:val="22"/>
        </w:rPr>
        <w:t>ion of</w:t>
      </w:r>
      <w:r w:rsidR="00F3142B" w:rsidRPr="00DB354A">
        <w:rPr>
          <w:rFonts w:ascii="Segoe UI" w:hAnsi="Segoe UI" w:cs="Segoe UI"/>
          <w:sz w:val="22"/>
          <w:szCs w:val="22"/>
        </w:rPr>
        <w:t xml:space="preserve"> females. </w:t>
      </w:r>
    </w:p>
    <w:p w14:paraId="06CBF40F" w14:textId="3441DB83" w:rsidR="00F3142B" w:rsidRPr="00DB354A" w:rsidRDefault="0056643E" w:rsidP="00084673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committee</w:t>
      </w:r>
      <w:r w:rsidR="00F3142B" w:rsidRPr="00DB354A">
        <w:rPr>
          <w:rFonts w:ascii="Segoe UI" w:hAnsi="Segoe UI" w:cs="Segoe UI"/>
          <w:sz w:val="22"/>
          <w:szCs w:val="22"/>
        </w:rPr>
        <w:t xml:space="preserve"> agreed to reach out to </w:t>
      </w:r>
      <w:r>
        <w:rPr>
          <w:rFonts w:ascii="Segoe UI" w:hAnsi="Segoe UI" w:cs="Segoe UI"/>
          <w:sz w:val="22"/>
          <w:szCs w:val="22"/>
        </w:rPr>
        <w:t xml:space="preserve">these candidates </w:t>
      </w:r>
      <w:r w:rsidR="000651E3">
        <w:rPr>
          <w:rFonts w:ascii="Segoe UI" w:hAnsi="Segoe UI" w:cs="Segoe UI"/>
          <w:sz w:val="22"/>
          <w:szCs w:val="22"/>
        </w:rPr>
        <w:t>to</w:t>
      </w:r>
      <w:r w:rsidR="00F3142B" w:rsidRPr="00DB354A">
        <w:rPr>
          <w:rFonts w:ascii="Segoe UI" w:hAnsi="Segoe UI" w:cs="Segoe UI"/>
          <w:sz w:val="22"/>
          <w:szCs w:val="22"/>
        </w:rPr>
        <w:t xml:space="preserve"> see if they would still be interested </w:t>
      </w:r>
      <w:r w:rsidR="00F82DC7">
        <w:rPr>
          <w:rFonts w:ascii="Segoe UI" w:hAnsi="Segoe UI" w:cs="Segoe UI"/>
          <w:sz w:val="22"/>
          <w:szCs w:val="22"/>
        </w:rPr>
        <w:t>in</w:t>
      </w:r>
      <w:r w:rsidR="00C85833">
        <w:rPr>
          <w:rFonts w:ascii="Segoe UI" w:hAnsi="Segoe UI" w:cs="Segoe UI"/>
          <w:sz w:val="22"/>
          <w:szCs w:val="22"/>
        </w:rPr>
        <w:t xml:space="preserve"> an</w:t>
      </w:r>
      <w:r w:rsidR="00F3142B" w:rsidRPr="00DB354A">
        <w:rPr>
          <w:rFonts w:ascii="Segoe UI" w:hAnsi="Segoe UI" w:cs="Segoe UI"/>
          <w:sz w:val="22"/>
          <w:szCs w:val="22"/>
        </w:rPr>
        <w:t xml:space="preserve"> interview next month</w:t>
      </w:r>
    </w:p>
    <w:p w14:paraId="0590FBF8" w14:textId="1B77187B" w:rsidR="000651E3" w:rsidRPr="000768E1" w:rsidRDefault="00084673" w:rsidP="000768E1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Carissa </w:t>
      </w:r>
      <w:r w:rsidR="000651E3">
        <w:rPr>
          <w:rFonts w:ascii="Segoe UI" w:hAnsi="Segoe UI" w:cs="Segoe UI"/>
          <w:sz w:val="22"/>
          <w:szCs w:val="22"/>
        </w:rPr>
        <w:t xml:space="preserve">suggested </w:t>
      </w:r>
      <w:r>
        <w:rPr>
          <w:rFonts w:ascii="Segoe UI" w:hAnsi="Segoe UI" w:cs="Segoe UI"/>
          <w:sz w:val="22"/>
          <w:szCs w:val="22"/>
        </w:rPr>
        <w:t xml:space="preserve">that the meeting time could be used next month to </w:t>
      </w:r>
      <w:r w:rsidR="00080661">
        <w:rPr>
          <w:rFonts w:ascii="Segoe UI" w:hAnsi="Segoe UI" w:cs="Segoe UI"/>
          <w:sz w:val="22"/>
          <w:szCs w:val="22"/>
        </w:rPr>
        <w:t>conduct</w:t>
      </w:r>
      <w:r>
        <w:rPr>
          <w:rFonts w:ascii="Segoe UI" w:hAnsi="Segoe UI" w:cs="Segoe UI"/>
          <w:sz w:val="22"/>
          <w:szCs w:val="22"/>
        </w:rPr>
        <w:t xml:space="preserve"> interviews</w:t>
      </w:r>
      <w:r w:rsidR="000768E1">
        <w:rPr>
          <w:rFonts w:ascii="Segoe UI" w:hAnsi="Segoe UI" w:cs="Segoe UI"/>
          <w:sz w:val="22"/>
          <w:szCs w:val="22"/>
        </w:rPr>
        <w:t xml:space="preserve"> and she </w:t>
      </w:r>
      <w:r w:rsidR="000651E3" w:rsidRPr="000768E1">
        <w:rPr>
          <w:rFonts w:ascii="Segoe UI" w:hAnsi="Segoe UI" w:cs="Segoe UI"/>
          <w:sz w:val="22"/>
          <w:szCs w:val="22"/>
        </w:rPr>
        <w:t xml:space="preserve">will reach out to ask candidates who applied in the past to see if they would like to be interviewed. </w:t>
      </w:r>
    </w:p>
    <w:p w14:paraId="0EA8406F" w14:textId="7A37E219" w:rsidR="000651E3" w:rsidRPr="003D063C" w:rsidRDefault="000651E3" w:rsidP="003D063C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 w:rsidRPr="000651E3">
        <w:rPr>
          <w:rFonts w:ascii="Segoe UI" w:hAnsi="Segoe UI" w:cs="Segoe UI"/>
          <w:sz w:val="22"/>
          <w:szCs w:val="22"/>
        </w:rPr>
        <w:t xml:space="preserve">A committee member asked </w:t>
      </w:r>
      <w:r w:rsidR="00F82DC7">
        <w:rPr>
          <w:rFonts w:ascii="Segoe UI" w:hAnsi="Segoe UI" w:cs="Segoe UI"/>
          <w:sz w:val="22"/>
          <w:szCs w:val="22"/>
        </w:rPr>
        <w:t>who</w:t>
      </w:r>
      <w:r w:rsidRPr="000651E3">
        <w:rPr>
          <w:rFonts w:ascii="Segoe UI" w:hAnsi="Segoe UI" w:cs="Segoe UI"/>
          <w:sz w:val="22"/>
          <w:szCs w:val="22"/>
        </w:rPr>
        <w:t xml:space="preserve"> will conduct interviews in November</w:t>
      </w:r>
      <w:r w:rsidR="003D063C">
        <w:rPr>
          <w:rFonts w:ascii="Segoe UI" w:hAnsi="Segoe UI" w:cs="Segoe UI"/>
          <w:sz w:val="22"/>
          <w:szCs w:val="22"/>
        </w:rPr>
        <w:t xml:space="preserve">. </w:t>
      </w:r>
      <w:r w:rsidRPr="003D063C">
        <w:rPr>
          <w:rFonts w:ascii="Segoe UI" w:hAnsi="Segoe UI" w:cs="Segoe UI"/>
          <w:sz w:val="22"/>
          <w:szCs w:val="22"/>
        </w:rPr>
        <w:t xml:space="preserve">Calvin and Amy are on the list for interviews in November. </w:t>
      </w:r>
    </w:p>
    <w:p w14:paraId="67BC8A7C" w14:textId="5D8F1285" w:rsidR="000651E3" w:rsidRPr="000651E3" w:rsidRDefault="000651E3" w:rsidP="008F6B1A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 w:rsidRPr="000651E3">
        <w:rPr>
          <w:rFonts w:ascii="Segoe UI" w:hAnsi="Segoe UI" w:cs="Segoe UI"/>
          <w:sz w:val="22"/>
          <w:szCs w:val="22"/>
        </w:rPr>
        <w:t xml:space="preserve">Carissa confirmed that the Council Practices and Procedures state that those who fill vacancies for Part A, B, C, D, </w:t>
      </w:r>
      <w:r w:rsidR="000768E1">
        <w:rPr>
          <w:rFonts w:ascii="Segoe UI" w:hAnsi="Segoe UI" w:cs="Segoe UI"/>
          <w:sz w:val="22"/>
          <w:szCs w:val="22"/>
        </w:rPr>
        <w:t>P</w:t>
      </w:r>
      <w:r w:rsidRPr="000651E3">
        <w:rPr>
          <w:rFonts w:ascii="Segoe UI" w:hAnsi="Segoe UI" w:cs="Segoe UI"/>
          <w:sz w:val="22"/>
          <w:szCs w:val="22"/>
        </w:rPr>
        <w:t xml:space="preserve">revention or the state </w:t>
      </w:r>
      <w:r w:rsidR="0056643E">
        <w:rPr>
          <w:rFonts w:ascii="Segoe UI" w:hAnsi="Segoe UI" w:cs="Segoe UI"/>
          <w:sz w:val="22"/>
          <w:szCs w:val="22"/>
        </w:rPr>
        <w:t>Medicaid agency do</w:t>
      </w:r>
      <w:r w:rsidR="0056643E" w:rsidRPr="000651E3">
        <w:rPr>
          <w:rFonts w:ascii="Segoe UI" w:hAnsi="Segoe UI" w:cs="Segoe UI"/>
          <w:sz w:val="22"/>
          <w:szCs w:val="22"/>
        </w:rPr>
        <w:t xml:space="preserve"> </w:t>
      </w:r>
      <w:r w:rsidRPr="000651E3">
        <w:rPr>
          <w:rFonts w:ascii="Segoe UI" w:hAnsi="Segoe UI" w:cs="Segoe UI"/>
          <w:sz w:val="22"/>
          <w:szCs w:val="22"/>
        </w:rPr>
        <w:t>not</w:t>
      </w:r>
      <w:r w:rsidR="0056643E">
        <w:rPr>
          <w:rFonts w:ascii="Segoe UI" w:hAnsi="Segoe UI" w:cs="Segoe UI"/>
          <w:sz w:val="22"/>
          <w:szCs w:val="22"/>
        </w:rPr>
        <w:t xml:space="preserve"> need to</w:t>
      </w:r>
      <w:r w:rsidRPr="000651E3">
        <w:rPr>
          <w:rFonts w:ascii="Segoe UI" w:hAnsi="Segoe UI" w:cs="Segoe UI"/>
          <w:sz w:val="22"/>
          <w:szCs w:val="22"/>
        </w:rPr>
        <w:t xml:space="preserve"> be interviewed.</w:t>
      </w:r>
    </w:p>
    <w:p w14:paraId="3757F55F" w14:textId="400E309D" w:rsidR="000651E3" w:rsidRPr="000651E3" w:rsidRDefault="000651E3" w:rsidP="008F6B1A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 w:rsidRPr="000651E3">
        <w:rPr>
          <w:rFonts w:ascii="Segoe UI" w:hAnsi="Segoe UI" w:cs="Segoe UI"/>
          <w:sz w:val="22"/>
          <w:szCs w:val="22"/>
        </w:rPr>
        <w:t xml:space="preserve">The </w:t>
      </w:r>
      <w:r w:rsidR="00080661">
        <w:rPr>
          <w:rFonts w:ascii="Segoe UI" w:hAnsi="Segoe UI" w:cs="Segoe UI"/>
          <w:sz w:val="22"/>
          <w:szCs w:val="22"/>
        </w:rPr>
        <w:t>c</w:t>
      </w:r>
      <w:r w:rsidRPr="000651E3">
        <w:rPr>
          <w:rFonts w:ascii="Segoe UI" w:hAnsi="Segoe UI" w:cs="Segoe UI"/>
          <w:sz w:val="22"/>
          <w:szCs w:val="22"/>
        </w:rPr>
        <w:t>ommittee concurs that applications can be reviewed later with the interview panel</w:t>
      </w:r>
      <w:r w:rsidR="00ED0136">
        <w:rPr>
          <w:rFonts w:ascii="Segoe UI" w:hAnsi="Segoe UI" w:cs="Segoe UI"/>
          <w:sz w:val="22"/>
          <w:szCs w:val="22"/>
        </w:rPr>
        <w:t>.</w:t>
      </w:r>
    </w:p>
    <w:p w14:paraId="663AAFBC" w14:textId="54C661AA" w:rsidR="00AB7B99" w:rsidRDefault="004C091F" w:rsidP="008F6B1A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</w:t>
      </w:r>
      <w:r w:rsidRPr="004C091F">
        <w:rPr>
          <w:rFonts w:ascii="Segoe UI" w:hAnsi="Segoe UI" w:cs="Segoe UI"/>
          <w:sz w:val="22"/>
          <w:szCs w:val="22"/>
        </w:rPr>
        <w:t xml:space="preserve"> postcard and brochure</w:t>
      </w:r>
      <w:r>
        <w:rPr>
          <w:rFonts w:ascii="Segoe UI" w:hAnsi="Segoe UI" w:cs="Segoe UI"/>
          <w:sz w:val="22"/>
          <w:szCs w:val="22"/>
        </w:rPr>
        <w:t xml:space="preserve"> can be used for recruitment and were included with the e-mail for this meeting. </w:t>
      </w:r>
    </w:p>
    <w:p w14:paraId="6E80B1D6" w14:textId="072B7DAC" w:rsidR="004C091F" w:rsidRPr="004C091F" w:rsidRDefault="00ED0136" w:rsidP="008F6B1A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Carissa </w:t>
      </w:r>
      <w:r w:rsidR="00A57009">
        <w:rPr>
          <w:rFonts w:ascii="Segoe UI" w:hAnsi="Segoe UI" w:cs="Segoe UI"/>
          <w:sz w:val="22"/>
          <w:szCs w:val="22"/>
        </w:rPr>
        <w:t>stated the committee will</w:t>
      </w:r>
      <w:r>
        <w:rPr>
          <w:rFonts w:ascii="Segoe UI" w:hAnsi="Segoe UI" w:cs="Segoe UI"/>
          <w:sz w:val="22"/>
          <w:szCs w:val="22"/>
        </w:rPr>
        <w:t xml:space="preserve"> </w:t>
      </w:r>
      <w:r w:rsidR="004C091F" w:rsidRPr="004C091F">
        <w:rPr>
          <w:rFonts w:ascii="Segoe UI" w:hAnsi="Segoe UI" w:cs="Segoe UI"/>
          <w:sz w:val="22"/>
          <w:szCs w:val="22"/>
        </w:rPr>
        <w:t>forward names</w:t>
      </w:r>
      <w:r>
        <w:rPr>
          <w:rFonts w:ascii="Segoe UI" w:hAnsi="Segoe UI" w:cs="Segoe UI"/>
          <w:sz w:val="22"/>
          <w:szCs w:val="22"/>
        </w:rPr>
        <w:t xml:space="preserve"> of candidates</w:t>
      </w:r>
      <w:r w:rsidR="004C091F" w:rsidRPr="004C091F">
        <w:rPr>
          <w:rFonts w:ascii="Segoe UI" w:hAnsi="Segoe UI" w:cs="Segoe UI"/>
          <w:sz w:val="22"/>
          <w:szCs w:val="22"/>
        </w:rPr>
        <w:t xml:space="preserve"> in January</w:t>
      </w:r>
      <w:r>
        <w:rPr>
          <w:rFonts w:ascii="Segoe UI" w:hAnsi="Segoe UI" w:cs="Segoe UI"/>
          <w:sz w:val="22"/>
          <w:szCs w:val="22"/>
        </w:rPr>
        <w:t xml:space="preserve"> and stated that any</w:t>
      </w:r>
      <w:r w:rsidR="004C091F" w:rsidRPr="004C091F">
        <w:rPr>
          <w:rFonts w:ascii="Segoe UI" w:hAnsi="Segoe UI" w:cs="Segoe UI"/>
          <w:sz w:val="22"/>
          <w:szCs w:val="22"/>
        </w:rPr>
        <w:t xml:space="preserve"> help to fill vacancies is greatly appreciated.</w:t>
      </w:r>
    </w:p>
    <w:p w14:paraId="14890103" w14:textId="79FFD787" w:rsidR="00A61A5B" w:rsidRPr="00DB354A" w:rsidRDefault="00386560" w:rsidP="000651E3">
      <w:pPr>
        <w:pStyle w:val="Bullet2"/>
        <w:numPr>
          <w:ilvl w:val="0"/>
          <w:numId w:val="0"/>
        </w:numPr>
        <w:ind w:left="1080"/>
        <w:rPr>
          <w:i/>
          <w:iCs/>
        </w:rPr>
      </w:pPr>
      <w:r w:rsidRPr="00DB354A">
        <w:rPr>
          <w:i/>
          <w:iCs/>
        </w:rPr>
        <w:t xml:space="preserve"> </w:t>
      </w:r>
    </w:p>
    <w:p w14:paraId="6AC1A510" w14:textId="496BECEC" w:rsidR="005E3C0A" w:rsidRDefault="00B16DAA" w:rsidP="007F126B">
      <w:pPr>
        <w:pStyle w:val="List"/>
        <w:widowControl w:val="0"/>
        <w:numPr>
          <w:ilvl w:val="0"/>
          <w:numId w:val="9"/>
        </w:numPr>
        <w:spacing w:before="0"/>
        <w:ind w:left="360" w:hanging="3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5E3C0A" w:rsidRPr="00DB354A">
        <w:rPr>
          <w:rFonts w:ascii="Segoe UI" w:hAnsi="Segoe UI" w:cs="Segoe UI"/>
          <w:b/>
          <w:sz w:val="22"/>
          <w:szCs w:val="22"/>
        </w:rPr>
        <w:t>Review attendance</w:t>
      </w:r>
    </w:p>
    <w:p w14:paraId="3BC070E0" w14:textId="77777777" w:rsidR="00A0373E" w:rsidRDefault="007C7C21" w:rsidP="00B24C6A">
      <w:pPr>
        <w:pStyle w:val="List"/>
        <w:widowControl w:val="0"/>
        <w:numPr>
          <w:ilvl w:val="0"/>
          <w:numId w:val="1"/>
        </w:numPr>
        <w:spacing w:before="0"/>
        <w:ind w:left="720"/>
        <w:rPr>
          <w:rFonts w:ascii="Segoe UI" w:hAnsi="Segoe UI" w:cs="Segoe UI"/>
          <w:bCs/>
          <w:sz w:val="22"/>
          <w:szCs w:val="22"/>
        </w:rPr>
      </w:pPr>
      <w:r w:rsidRPr="007C7C21">
        <w:rPr>
          <w:rFonts w:ascii="Segoe UI" w:hAnsi="Segoe UI" w:cs="Segoe UI"/>
          <w:bCs/>
          <w:sz w:val="22"/>
          <w:szCs w:val="22"/>
        </w:rPr>
        <w:t xml:space="preserve">The Council now has a leave of absence policy that they approved at their last meeting. </w:t>
      </w:r>
    </w:p>
    <w:p w14:paraId="2DAE50DB" w14:textId="2A80EE20" w:rsidR="00B24C6A" w:rsidRDefault="007C7C21" w:rsidP="00A0373E">
      <w:pPr>
        <w:pStyle w:val="List"/>
        <w:widowControl w:val="0"/>
        <w:numPr>
          <w:ilvl w:val="1"/>
          <w:numId w:val="1"/>
        </w:numPr>
        <w:spacing w:before="0"/>
        <w:rPr>
          <w:rFonts w:ascii="Segoe UI" w:hAnsi="Segoe UI" w:cs="Segoe UI"/>
          <w:bCs/>
          <w:sz w:val="22"/>
          <w:szCs w:val="22"/>
        </w:rPr>
      </w:pPr>
      <w:r w:rsidRPr="007C7C21">
        <w:rPr>
          <w:rFonts w:ascii="Segoe UI" w:hAnsi="Segoe UI" w:cs="Segoe UI"/>
          <w:bCs/>
          <w:sz w:val="22"/>
          <w:szCs w:val="22"/>
        </w:rPr>
        <w:t xml:space="preserve">The amended bylaws will state that a Council member can take a leave of absence of up to two months and once per year by notifying the Council staff or a member of the </w:t>
      </w:r>
      <w:r w:rsidR="00A57009">
        <w:rPr>
          <w:rFonts w:ascii="Segoe UI" w:hAnsi="Segoe UI" w:cs="Segoe UI"/>
          <w:bCs/>
          <w:sz w:val="22"/>
          <w:szCs w:val="22"/>
        </w:rPr>
        <w:t>M</w:t>
      </w:r>
      <w:r w:rsidRPr="007C7C21">
        <w:rPr>
          <w:rFonts w:ascii="Segoe UI" w:hAnsi="Segoe UI" w:cs="Segoe UI"/>
          <w:bCs/>
          <w:sz w:val="22"/>
          <w:szCs w:val="22"/>
        </w:rPr>
        <w:t>embership and Training Committee.</w:t>
      </w:r>
    </w:p>
    <w:p w14:paraId="779952D2" w14:textId="2F3C15C5" w:rsidR="009F43E1" w:rsidRPr="009F43E1" w:rsidRDefault="009F43E1" w:rsidP="00C335A8">
      <w:pPr>
        <w:pStyle w:val="List"/>
        <w:widowControl w:val="0"/>
        <w:numPr>
          <w:ilvl w:val="0"/>
          <w:numId w:val="1"/>
        </w:numPr>
        <w:spacing w:before="0"/>
        <w:ind w:left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Carissa mentioned that t</w:t>
      </w:r>
      <w:r w:rsidR="007C7C21" w:rsidRPr="00B24C6A">
        <w:rPr>
          <w:rFonts w:ascii="Segoe UI" w:hAnsi="Segoe UI" w:cs="Segoe UI"/>
          <w:bCs/>
          <w:sz w:val="22"/>
          <w:szCs w:val="22"/>
        </w:rPr>
        <w:t xml:space="preserve">he attendance </w:t>
      </w:r>
      <w:r w:rsidR="00C335A8">
        <w:rPr>
          <w:rFonts w:ascii="Segoe UI" w:hAnsi="Segoe UI" w:cs="Segoe UI"/>
          <w:bCs/>
          <w:sz w:val="22"/>
          <w:szCs w:val="22"/>
        </w:rPr>
        <w:t>tracking procedure has been incorrect and does not align with the a</w:t>
      </w:r>
      <w:r>
        <w:rPr>
          <w:rFonts w:ascii="Segoe UI" w:hAnsi="Segoe UI" w:cs="Segoe UI"/>
          <w:bCs/>
          <w:sz w:val="22"/>
          <w:szCs w:val="22"/>
        </w:rPr>
        <w:t xml:space="preserve">ttendance </w:t>
      </w:r>
      <w:r w:rsidR="00A57009">
        <w:rPr>
          <w:rFonts w:ascii="Segoe UI" w:hAnsi="Segoe UI" w:cs="Segoe UI"/>
          <w:bCs/>
          <w:sz w:val="22"/>
          <w:szCs w:val="22"/>
        </w:rPr>
        <w:t xml:space="preserve">policy in the </w:t>
      </w:r>
      <w:r w:rsidR="00617455">
        <w:rPr>
          <w:rFonts w:ascii="Segoe UI" w:hAnsi="Segoe UI" w:cs="Segoe UI"/>
          <w:bCs/>
          <w:sz w:val="22"/>
          <w:szCs w:val="22"/>
        </w:rPr>
        <w:t xml:space="preserve">bylaws </w:t>
      </w:r>
      <w:r w:rsidR="00916D9C">
        <w:rPr>
          <w:rFonts w:ascii="Segoe UI" w:hAnsi="Segoe UI" w:cs="Segoe UI"/>
          <w:bCs/>
          <w:sz w:val="22"/>
          <w:szCs w:val="22"/>
        </w:rPr>
        <w:t xml:space="preserve">that </w:t>
      </w:r>
      <w:r>
        <w:rPr>
          <w:rFonts w:ascii="Segoe UI" w:hAnsi="Segoe UI" w:cs="Segoe UI"/>
          <w:bCs/>
          <w:sz w:val="22"/>
          <w:szCs w:val="22"/>
        </w:rPr>
        <w:t xml:space="preserve">count a </w:t>
      </w:r>
      <w:r w:rsidR="007C7C21" w:rsidRPr="00B24C6A">
        <w:rPr>
          <w:rFonts w:ascii="Segoe UI" w:hAnsi="Segoe UI" w:cs="Segoe UI"/>
          <w:bCs/>
          <w:sz w:val="22"/>
          <w:szCs w:val="22"/>
        </w:rPr>
        <w:t>combination of 6 total absences from Council meetings or assigned committee meetings during the most recent 12 months.</w:t>
      </w:r>
    </w:p>
    <w:p w14:paraId="4EBC56B9" w14:textId="78E825FA" w:rsidR="00916D9C" w:rsidRPr="00916D9C" w:rsidRDefault="00916D9C" w:rsidP="00916D9C">
      <w:pPr>
        <w:pStyle w:val="ListParagraph"/>
        <w:numPr>
          <w:ilvl w:val="1"/>
          <w:numId w:val="1"/>
        </w:numPr>
        <w:rPr>
          <w:rFonts w:ascii="Segoe UI" w:hAnsi="Segoe UI" w:cs="Segoe UI"/>
          <w:bCs/>
          <w:sz w:val="22"/>
          <w:szCs w:val="22"/>
        </w:rPr>
      </w:pPr>
      <w:r w:rsidRPr="00916D9C">
        <w:rPr>
          <w:rFonts w:ascii="Segoe UI" w:hAnsi="Segoe UI" w:cs="Segoe UI"/>
          <w:bCs/>
          <w:sz w:val="22"/>
          <w:szCs w:val="22"/>
        </w:rPr>
        <w:t>As the bylaws are currently written, the procedure is not in line with the policy</w:t>
      </w:r>
      <w:r w:rsidR="00971F38">
        <w:rPr>
          <w:rFonts w:ascii="Segoe UI" w:hAnsi="Segoe UI" w:cs="Segoe UI"/>
          <w:bCs/>
          <w:sz w:val="22"/>
          <w:szCs w:val="22"/>
        </w:rPr>
        <w:t xml:space="preserve">. </w:t>
      </w:r>
      <w:r w:rsidRPr="00916D9C">
        <w:rPr>
          <w:rFonts w:ascii="Segoe UI" w:hAnsi="Segoe UI" w:cs="Segoe UI"/>
          <w:bCs/>
          <w:sz w:val="22"/>
          <w:szCs w:val="22"/>
        </w:rPr>
        <w:t xml:space="preserve">Carissa pointed out that currently the bylaws are inconsistent and should be changed that removal should occur </w:t>
      </w:r>
      <w:r w:rsidR="00A57009">
        <w:rPr>
          <w:rFonts w:ascii="Segoe UI" w:hAnsi="Segoe UI" w:cs="Segoe UI"/>
          <w:bCs/>
          <w:sz w:val="22"/>
          <w:szCs w:val="22"/>
        </w:rPr>
        <w:t>at</w:t>
      </w:r>
      <w:r w:rsidR="00A57009" w:rsidRPr="00916D9C">
        <w:rPr>
          <w:rFonts w:ascii="Segoe UI" w:hAnsi="Segoe UI" w:cs="Segoe UI"/>
          <w:bCs/>
          <w:sz w:val="22"/>
          <w:szCs w:val="22"/>
        </w:rPr>
        <w:t xml:space="preserve"> </w:t>
      </w:r>
      <w:r w:rsidRPr="00916D9C">
        <w:rPr>
          <w:rFonts w:ascii="Segoe UI" w:hAnsi="Segoe UI" w:cs="Segoe UI"/>
          <w:bCs/>
          <w:sz w:val="22"/>
          <w:szCs w:val="22"/>
        </w:rPr>
        <w:t>the 7th absence rather than</w:t>
      </w:r>
      <w:r w:rsidR="00971F38">
        <w:rPr>
          <w:rFonts w:ascii="Segoe UI" w:hAnsi="Segoe UI" w:cs="Segoe UI"/>
          <w:bCs/>
          <w:sz w:val="22"/>
          <w:szCs w:val="22"/>
        </w:rPr>
        <w:t xml:space="preserve"> the</w:t>
      </w:r>
      <w:r w:rsidRPr="00916D9C">
        <w:rPr>
          <w:rFonts w:ascii="Segoe UI" w:hAnsi="Segoe UI" w:cs="Segoe UI"/>
          <w:bCs/>
          <w:sz w:val="22"/>
          <w:szCs w:val="22"/>
        </w:rPr>
        <w:t xml:space="preserve"> 6th. </w:t>
      </w:r>
    </w:p>
    <w:p w14:paraId="31D4B7C2" w14:textId="743BED83" w:rsidR="007C7C21" w:rsidRPr="00916D9C" w:rsidRDefault="00A57009" w:rsidP="00916D9C">
      <w:pPr>
        <w:pStyle w:val="List"/>
        <w:widowControl w:val="0"/>
        <w:numPr>
          <w:ilvl w:val="1"/>
          <w:numId w:val="1"/>
        </w:numPr>
        <w:spacing w:before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Additionally, </w:t>
      </w:r>
      <w:r w:rsidR="009F43E1" w:rsidRPr="00916D9C">
        <w:rPr>
          <w:rFonts w:ascii="Segoe UI" w:hAnsi="Segoe UI" w:cs="Segoe UI"/>
          <w:bCs/>
          <w:sz w:val="22"/>
          <w:szCs w:val="22"/>
        </w:rPr>
        <w:t>Carissa will</w:t>
      </w:r>
      <w:r w:rsidR="007C7C21" w:rsidRPr="00916D9C">
        <w:rPr>
          <w:rFonts w:ascii="Segoe UI" w:hAnsi="Segoe UI" w:cs="Segoe UI"/>
          <w:bCs/>
          <w:sz w:val="22"/>
          <w:szCs w:val="22"/>
        </w:rPr>
        <w:t xml:space="preserve"> propose to the </w:t>
      </w:r>
      <w:r w:rsidR="009F43E1" w:rsidRPr="00916D9C">
        <w:rPr>
          <w:rFonts w:ascii="Segoe UI" w:hAnsi="Segoe UI" w:cs="Segoe UI"/>
          <w:bCs/>
          <w:sz w:val="22"/>
          <w:szCs w:val="22"/>
        </w:rPr>
        <w:t>E</w:t>
      </w:r>
      <w:r w:rsidR="007C7C21" w:rsidRPr="00916D9C">
        <w:rPr>
          <w:rFonts w:ascii="Segoe UI" w:hAnsi="Segoe UI" w:cs="Segoe UI"/>
          <w:bCs/>
          <w:sz w:val="22"/>
          <w:szCs w:val="22"/>
        </w:rPr>
        <w:t xml:space="preserve">xecutive Committee that they amend the bylaws to state that a Council member can become a community member of whatever committee they choose to, but they would only be assigned one committee, and </w:t>
      </w:r>
      <w:r>
        <w:rPr>
          <w:rFonts w:ascii="Segoe UI" w:hAnsi="Segoe UI" w:cs="Segoe UI"/>
          <w:bCs/>
          <w:sz w:val="22"/>
          <w:szCs w:val="22"/>
        </w:rPr>
        <w:t>attendance for that</w:t>
      </w:r>
      <w:r w:rsidRPr="00916D9C">
        <w:rPr>
          <w:rFonts w:ascii="Segoe UI" w:hAnsi="Segoe UI" w:cs="Segoe UI"/>
          <w:bCs/>
          <w:sz w:val="22"/>
          <w:szCs w:val="22"/>
        </w:rPr>
        <w:t xml:space="preserve"> </w:t>
      </w:r>
      <w:r w:rsidR="007C7C21" w:rsidRPr="00916D9C">
        <w:rPr>
          <w:rFonts w:ascii="Segoe UI" w:hAnsi="Segoe UI" w:cs="Segoe UI"/>
          <w:bCs/>
          <w:sz w:val="22"/>
          <w:szCs w:val="22"/>
        </w:rPr>
        <w:t>committee would be tracked.</w:t>
      </w:r>
    </w:p>
    <w:p w14:paraId="4C8DF1CD" w14:textId="4F5AAF18" w:rsidR="008A3CF5" w:rsidRDefault="00AE799D" w:rsidP="00C00DB2">
      <w:pPr>
        <w:pStyle w:val="Bullet1"/>
        <w:ind w:left="720"/>
      </w:pPr>
      <w:r w:rsidRPr="00DB354A">
        <w:t>Carissa asks if the current policy is fair and if the committee wants to keep the absence tally as a combination of meeting</w:t>
      </w:r>
      <w:r w:rsidR="00A0373E">
        <w:t xml:space="preserve">s. </w:t>
      </w:r>
      <w:r w:rsidR="00C00DB2">
        <w:t xml:space="preserve">The policy that </w:t>
      </w:r>
      <w:r w:rsidR="00971F38">
        <w:t xml:space="preserve">a </w:t>
      </w:r>
      <w:r w:rsidR="00C00DB2">
        <w:t>member</w:t>
      </w:r>
      <w:r w:rsidR="002F349D" w:rsidRPr="00DB354A">
        <w:t xml:space="preserve"> cannot miss more than 2 consecutive meetings</w:t>
      </w:r>
      <w:r w:rsidR="00C00DB2">
        <w:t xml:space="preserve"> will remain.</w:t>
      </w:r>
    </w:p>
    <w:p w14:paraId="407CE249" w14:textId="148A4705" w:rsidR="001F1A55" w:rsidRPr="00DB354A" w:rsidRDefault="005F6809" w:rsidP="003462EF">
      <w:pPr>
        <w:pStyle w:val="Bullet1"/>
        <w:ind w:left="720"/>
        <w:rPr>
          <w:b/>
          <w:bCs w:val="0"/>
        </w:rPr>
      </w:pPr>
      <w:r>
        <w:t>Carissa displayed</w:t>
      </w:r>
      <w:r w:rsidR="001A390A" w:rsidRPr="00DB354A">
        <w:t xml:space="preserve"> </w:t>
      </w:r>
      <w:r w:rsidR="001A390A" w:rsidRPr="00111D71">
        <w:rPr>
          <w:b/>
          <w:bCs w:val="0"/>
          <w:i/>
          <w:iCs/>
        </w:rPr>
        <w:t>FY22 MCHACP Attendance Tracking and Council Standing</w:t>
      </w:r>
    </w:p>
    <w:p w14:paraId="5231F8C7" w14:textId="0A1A458F" w:rsidR="003D063C" w:rsidRDefault="00C335A8" w:rsidP="003D063C">
      <w:pPr>
        <w:pStyle w:val="Bullet2"/>
        <w:ind w:left="1080" w:hanging="360"/>
      </w:pPr>
      <w:r>
        <w:t xml:space="preserve">The tracking sheet shows </w:t>
      </w:r>
      <w:r w:rsidR="00512944">
        <w:t>that the</w:t>
      </w:r>
      <w:r w:rsidR="00A57009">
        <w:t>re is one</w:t>
      </w:r>
      <w:r w:rsidR="00512944">
        <w:t xml:space="preserve"> member</w:t>
      </w:r>
      <w:r w:rsidR="00A57009">
        <w:t xml:space="preserve"> who</w:t>
      </w:r>
      <w:r w:rsidR="00512944">
        <w:t xml:space="preserve"> has </w:t>
      </w:r>
      <w:r w:rsidR="00A57009">
        <w:t>missed a combination of six meetings</w:t>
      </w:r>
      <w:r w:rsidR="00111D71">
        <w:t>.</w:t>
      </w:r>
      <w:r w:rsidR="00512944">
        <w:t xml:space="preserve"> </w:t>
      </w:r>
      <w:r w:rsidR="00111D71">
        <w:t xml:space="preserve">The member </w:t>
      </w:r>
      <w:r w:rsidR="001A390A" w:rsidRPr="00DB354A">
        <w:t xml:space="preserve">has missed </w:t>
      </w:r>
      <w:r w:rsidR="00A57009">
        <w:t>4</w:t>
      </w:r>
      <w:r w:rsidR="00A57009" w:rsidRPr="00DB354A">
        <w:t xml:space="preserve"> </w:t>
      </w:r>
      <w:r w:rsidR="001A390A" w:rsidRPr="00DB354A">
        <w:t>council meetings and</w:t>
      </w:r>
      <w:r w:rsidR="00512944">
        <w:t xml:space="preserve"> </w:t>
      </w:r>
      <w:r w:rsidR="005F6809">
        <w:t xml:space="preserve">2 of </w:t>
      </w:r>
      <w:r w:rsidR="00A57009">
        <w:t xml:space="preserve">their </w:t>
      </w:r>
      <w:r w:rsidR="004439E6" w:rsidRPr="00DB354A">
        <w:t xml:space="preserve">assigned </w:t>
      </w:r>
      <w:r w:rsidR="004439E6" w:rsidRPr="00DB354A">
        <w:lastRenderedPageBreak/>
        <w:t>committee meeting</w:t>
      </w:r>
      <w:r w:rsidR="005F6809">
        <w:t xml:space="preserve">s. With this policy </w:t>
      </w:r>
      <w:r w:rsidR="00111D71">
        <w:t>the member</w:t>
      </w:r>
      <w:r w:rsidR="005F6809">
        <w:t xml:space="preserve"> would need to be removed from the Council</w:t>
      </w:r>
      <w:r w:rsidR="00A57009">
        <w:t xml:space="preserve"> if they miss one more meeting this term</w:t>
      </w:r>
      <w:r w:rsidR="005F6809">
        <w:t>.</w:t>
      </w:r>
      <w:r w:rsidR="00512944">
        <w:t xml:space="preserve"> </w:t>
      </w:r>
      <w:r w:rsidR="00960185">
        <w:t>The</w:t>
      </w:r>
      <w:r w:rsidR="00111D71">
        <w:t xml:space="preserve"> </w:t>
      </w:r>
      <w:r w:rsidR="00DA498D">
        <w:t xml:space="preserve">member </w:t>
      </w:r>
      <w:r w:rsidR="00960185">
        <w:t xml:space="preserve">should </w:t>
      </w:r>
      <w:r w:rsidR="00DA498D">
        <w:t xml:space="preserve">be informed that </w:t>
      </w:r>
      <w:r w:rsidR="004439E6" w:rsidRPr="00DB354A">
        <w:t xml:space="preserve">to maintain </w:t>
      </w:r>
      <w:r w:rsidR="00DA498D">
        <w:t>a position on the Council</w:t>
      </w:r>
      <w:r w:rsidR="004439E6" w:rsidRPr="00DB354A">
        <w:t xml:space="preserve"> every meeting through </w:t>
      </w:r>
      <w:r w:rsidR="00971F38">
        <w:t xml:space="preserve">the remaining </w:t>
      </w:r>
      <w:r w:rsidR="004439E6" w:rsidRPr="00DB354A">
        <w:t>fiscal year</w:t>
      </w:r>
      <w:r w:rsidR="00111D71">
        <w:t xml:space="preserve"> must be attended. </w:t>
      </w:r>
    </w:p>
    <w:p w14:paraId="7DC47C89" w14:textId="7D055F9D" w:rsidR="00512944" w:rsidRPr="00512944" w:rsidRDefault="00512944" w:rsidP="003D063C">
      <w:pPr>
        <w:pStyle w:val="Bullet2"/>
        <w:ind w:left="1080" w:hanging="360"/>
      </w:pPr>
      <w:r w:rsidRPr="00512944">
        <w:t xml:space="preserve">Tyrie Stanley will call </w:t>
      </w:r>
      <w:r w:rsidR="00111D71">
        <w:t>the member</w:t>
      </w:r>
      <w:r w:rsidRPr="00512944">
        <w:t xml:space="preserve"> to discuss the attendance requirements. </w:t>
      </w:r>
    </w:p>
    <w:p w14:paraId="117F0F18" w14:textId="77777777" w:rsidR="003D063C" w:rsidRDefault="001654AD" w:rsidP="003D063C">
      <w:pPr>
        <w:pStyle w:val="Bullet2"/>
        <w:ind w:left="1080" w:hanging="360"/>
      </w:pPr>
      <w:r w:rsidRPr="001654AD">
        <w:t xml:space="preserve">Calvin asked if others have an opinion on when the changes to bylaws should happen. </w:t>
      </w:r>
      <w:r>
        <w:t xml:space="preserve"> </w:t>
      </w:r>
    </w:p>
    <w:p w14:paraId="5AD39973" w14:textId="17A2FC30" w:rsidR="003D063C" w:rsidRDefault="00AA04C9" w:rsidP="003D063C">
      <w:pPr>
        <w:pStyle w:val="Bullet3"/>
      </w:pPr>
      <w:r w:rsidRPr="00DB354A">
        <w:t xml:space="preserve">Amy Miller asked if </w:t>
      </w:r>
      <w:r w:rsidR="00971F38">
        <w:t xml:space="preserve">the </w:t>
      </w:r>
      <w:r w:rsidR="00DA498D">
        <w:t>attendance policy</w:t>
      </w:r>
      <w:r w:rsidRPr="00DB354A">
        <w:t xml:space="preserve"> should change starting in the new session instead</w:t>
      </w:r>
      <w:r w:rsidR="00C335A8">
        <w:t xml:space="preserve"> as</w:t>
      </w:r>
      <w:r w:rsidR="00017A92" w:rsidRPr="00DB354A">
        <w:t xml:space="preserve"> </w:t>
      </w:r>
      <w:r w:rsidR="00C335A8">
        <w:t>currently there is a</w:t>
      </w:r>
      <w:r w:rsidR="00017A92" w:rsidRPr="00DB354A">
        <w:t xml:space="preserve"> less restrictive model moving into a more restrictive model</w:t>
      </w:r>
      <w:r w:rsidR="00C335A8">
        <w:t xml:space="preserve">. An abrupt change could result in </w:t>
      </w:r>
      <w:r w:rsidR="00017A92" w:rsidRPr="00DB354A">
        <w:t>los</w:t>
      </w:r>
      <w:r w:rsidR="00C335A8">
        <w:t>ing</w:t>
      </w:r>
      <w:r w:rsidR="00017A92" w:rsidRPr="00DB354A">
        <w:t xml:space="preserve"> people. </w:t>
      </w:r>
      <w:r w:rsidR="001654AD">
        <w:t>She stated that</w:t>
      </w:r>
      <w:r w:rsidR="001654AD" w:rsidRPr="001654AD">
        <w:t xml:space="preserve"> some members can be penalized if they are on multiple committees and have a bad week which results in missing meetings. </w:t>
      </w:r>
    </w:p>
    <w:p w14:paraId="1700D40D" w14:textId="36773AE7" w:rsidR="00C00DB2" w:rsidRPr="00C00DB2" w:rsidRDefault="00960185" w:rsidP="003D063C">
      <w:pPr>
        <w:pStyle w:val="Bullet3"/>
      </w:pPr>
      <w:r>
        <w:t xml:space="preserve">A committee member </w:t>
      </w:r>
      <w:r w:rsidR="0046063F" w:rsidRPr="00DB354A">
        <w:t>suggest</w:t>
      </w:r>
      <w:r w:rsidR="00111D71">
        <w:t>s</w:t>
      </w:r>
      <w:r w:rsidR="0046063F" w:rsidRPr="00DB354A">
        <w:t xml:space="preserve"> </w:t>
      </w:r>
      <w:r w:rsidR="00111D71">
        <w:t>the</w:t>
      </w:r>
      <w:r w:rsidR="0046063F" w:rsidRPr="00DB354A">
        <w:t xml:space="preserve"> current procedure </w:t>
      </w:r>
      <w:r w:rsidR="00111D71">
        <w:t xml:space="preserve">be maintained </w:t>
      </w:r>
      <w:r w:rsidR="0046063F" w:rsidRPr="00DB354A">
        <w:t xml:space="preserve">until next </w:t>
      </w:r>
      <w:r w:rsidR="00A57009">
        <w:t>term</w:t>
      </w:r>
      <w:r w:rsidR="00A57009" w:rsidRPr="00DB354A">
        <w:t xml:space="preserve"> </w:t>
      </w:r>
      <w:r w:rsidR="00111D71">
        <w:t xml:space="preserve">to </w:t>
      </w:r>
      <w:r w:rsidR="0046063F" w:rsidRPr="00DB354A">
        <w:t>at least inform people prior to getting it approved or presented to</w:t>
      </w:r>
      <w:r w:rsidR="00A57009">
        <w:t xml:space="preserve"> the</w:t>
      </w:r>
      <w:r w:rsidR="0046063F" w:rsidRPr="00DB354A">
        <w:t xml:space="preserve"> full Council.</w:t>
      </w:r>
      <w:r w:rsidR="00C00DB2">
        <w:t xml:space="preserve"> </w:t>
      </w:r>
    </w:p>
    <w:p w14:paraId="0990C39C" w14:textId="171B89D6" w:rsidR="00DA498D" w:rsidRDefault="00617455" w:rsidP="00DA498D">
      <w:pPr>
        <w:pStyle w:val="Bullet1"/>
        <w:ind w:left="810" w:hanging="450"/>
      </w:pPr>
      <w:r>
        <w:t xml:space="preserve">The </w:t>
      </w:r>
      <w:r w:rsidR="00DA498D">
        <w:t xml:space="preserve">committee decided that the </w:t>
      </w:r>
      <w:r>
        <w:t>issue will be</w:t>
      </w:r>
      <w:r w:rsidR="00B32971" w:rsidRPr="00B32971">
        <w:t xml:space="preserve"> table</w:t>
      </w:r>
      <w:r>
        <w:t>d</w:t>
      </w:r>
      <w:r w:rsidR="00B32971" w:rsidRPr="00B32971">
        <w:t xml:space="preserve"> </w:t>
      </w:r>
      <w:r>
        <w:t xml:space="preserve">until </w:t>
      </w:r>
      <w:r w:rsidR="00B32971" w:rsidRPr="00B32971">
        <w:t xml:space="preserve">the </w:t>
      </w:r>
      <w:r>
        <w:t>E</w:t>
      </w:r>
      <w:r w:rsidR="00B32971" w:rsidRPr="00B32971">
        <w:t xml:space="preserve">xecutive </w:t>
      </w:r>
      <w:r>
        <w:t>C</w:t>
      </w:r>
      <w:r w:rsidR="00B32971" w:rsidRPr="00B32971">
        <w:t xml:space="preserve">ommittee and the full Council </w:t>
      </w:r>
      <w:r w:rsidR="00A57009">
        <w:t xml:space="preserve">are </w:t>
      </w:r>
      <w:r w:rsidR="00B32971" w:rsidRPr="00B32971">
        <w:t>aware of the misalignment in terms of the bylaws and the actual practice and procedure and then work through recommended changes moving forward</w:t>
      </w:r>
      <w:r>
        <w:t>.</w:t>
      </w:r>
      <w:r w:rsidR="00DA498D" w:rsidRPr="00DA498D">
        <w:t xml:space="preserve"> </w:t>
      </w:r>
    </w:p>
    <w:p w14:paraId="74271199" w14:textId="24DE91EC" w:rsidR="00DA498D" w:rsidRPr="00DA498D" w:rsidRDefault="00DA498D" w:rsidP="00FD6FCF">
      <w:pPr>
        <w:pStyle w:val="Bullet2"/>
        <w:ind w:left="1080" w:hanging="360"/>
      </w:pPr>
      <w:r w:rsidRPr="00DA498D">
        <w:t xml:space="preserve">When bylaws are changed there will be a training for council members. </w:t>
      </w:r>
    </w:p>
    <w:p w14:paraId="038DCD3A" w14:textId="19DB0D26" w:rsidR="00A2245B" w:rsidRPr="00DB354A" w:rsidRDefault="00A2245B" w:rsidP="00DA498D">
      <w:pPr>
        <w:pStyle w:val="Bullet2"/>
        <w:numPr>
          <w:ilvl w:val="0"/>
          <w:numId w:val="0"/>
        </w:numPr>
        <w:ind w:left="1800" w:hanging="180"/>
      </w:pPr>
    </w:p>
    <w:p w14:paraId="0E42724C" w14:textId="10AB3FB2" w:rsidR="00FB7FD5" w:rsidRPr="00DB354A" w:rsidRDefault="00613468" w:rsidP="00B16DAA">
      <w:pPr>
        <w:pStyle w:val="ListParagraph"/>
        <w:numPr>
          <w:ilvl w:val="0"/>
          <w:numId w:val="9"/>
        </w:numPr>
        <w:ind w:left="360" w:hanging="810"/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Unfinished business / New business</w:t>
      </w:r>
    </w:p>
    <w:p w14:paraId="0F89B040" w14:textId="648F828B" w:rsidR="00B32971" w:rsidRDefault="00B32971" w:rsidP="00B329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Carissa reported that</w:t>
      </w:r>
      <w:r w:rsidRPr="00B32971">
        <w:rPr>
          <w:rFonts w:ascii="Segoe UI" w:hAnsi="Segoe UI" w:cs="Segoe UI"/>
          <w:sz w:val="22"/>
          <w:szCs w:val="22"/>
        </w:rPr>
        <w:t xml:space="preserve"> the consultants that </w:t>
      </w:r>
      <w:r w:rsidR="00971F38">
        <w:rPr>
          <w:rFonts w:ascii="Segoe UI" w:hAnsi="Segoe UI" w:cs="Segoe UI"/>
          <w:sz w:val="22"/>
          <w:szCs w:val="22"/>
        </w:rPr>
        <w:t>conducted</w:t>
      </w:r>
      <w:r w:rsidRPr="00B32971">
        <w:rPr>
          <w:rFonts w:ascii="Segoe UI" w:hAnsi="Segoe UI" w:cs="Segoe UI"/>
          <w:sz w:val="22"/>
          <w:szCs w:val="22"/>
        </w:rPr>
        <w:t xml:space="preserve"> the</w:t>
      </w:r>
      <w:r w:rsidR="00971F38">
        <w:rPr>
          <w:rFonts w:ascii="Segoe UI" w:hAnsi="Segoe UI" w:cs="Segoe UI"/>
          <w:sz w:val="22"/>
          <w:szCs w:val="22"/>
        </w:rPr>
        <w:t xml:space="preserve"> Part A</w:t>
      </w:r>
      <w:r w:rsidRPr="00B32971">
        <w:rPr>
          <w:rFonts w:ascii="Segoe UI" w:hAnsi="Segoe UI" w:cs="Segoe UI"/>
          <w:sz w:val="22"/>
          <w:szCs w:val="22"/>
        </w:rPr>
        <w:t xml:space="preserve"> site visit will provide a final report and then </w:t>
      </w:r>
      <w:r>
        <w:rPr>
          <w:rFonts w:ascii="Segoe UI" w:hAnsi="Segoe UI" w:cs="Segoe UI"/>
          <w:sz w:val="22"/>
          <w:szCs w:val="22"/>
        </w:rPr>
        <w:t>give</w:t>
      </w:r>
      <w:r w:rsidRPr="00B32971">
        <w:rPr>
          <w:rFonts w:ascii="Segoe UI" w:hAnsi="Segoe UI" w:cs="Segoe UI"/>
          <w:sz w:val="22"/>
          <w:szCs w:val="22"/>
        </w:rPr>
        <w:t xml:space="preserve"> 30 days to come up with a corrective action plan</w:t>
      </w:r>
      <w:r>
        <w:rPr>
          <w:rFonts w:ascii="Segoe UI" w:hAnsi="Segoe UI" w:cs="Segoe UI"/>
          <w:sz w:val="22"/>
          <w:szCs w:val="22"/>
        </w:rPr>
        <w:t>.</w:t>
      </w:r>
    </w:p>
    <w:p w14:paraId="2336B625" w14:textId="0FF97259" w:rsidR="00B32971" w:rsidRPr="00B32971" w:rsidRDefault="00B32971" w:rsidP="00B329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There</w:t>
      </w:r>
      <w:r w:rsidRPr="00B32971">
        <w:rPr>
          <w:rFonts w:ascii="Segoe UI" w:hAnsi="Segoe UI" w:cs="Segoe UI"/>
          <w:sz w:val="22"/>
          <w:szCs w:val="22"/>
        </w:rPr>
        <w:t xml:space="preserve"> were two administrative findings that pertain to the Council</w:t>
      </w:r>
      <w:r w:rsidR="004E2A45">
        <w:rPr>
          <w:rFonts w:ascii="Segoe UI" w:hAnsi="Segoe UI" w:cs="Segoe UI"/>
          <w:sz w:val="22"/>
          <w:szCs w:val="22"/>
        </w:rPr>
        <w:t>,</w:t>
      </w:r>
      <w:r w:rsidRPr="00B32971">
        <w:rPr>
          <w:rFonts w:ascii="Segoe UI" w:hAnsi="Segoe UI" w:cs="Segoe UI"/>
          <w:sz w:val="22"/>
          <w:szCs w:val="22"/>
        </w:rPr>
        <w:t xml:space="preserve"> </w:t>
      </w:r>
      <w:r w:rsidR="004E2A45">
        <w:rPr>
          <w:rFonts w:ascii="Segoe UI" w:hAnsi="Segoe UI" w:cs="Segoe UI"/>
          <w:sz w:val="22"/>
          <w:szCs w:val="22"/>
        </w:rPr>
        <w:t>but</w:t>
      </w:r>
      <w:r w:rsidRPr="00B32971">
        <w:rPr>
          <w:rFonts w:ascii="Segoe UI" w:hAnsi="Segoe UI" w:cs="Segoe UI"/>
          <w:sz w:val="22"/>
          <w:szCs w:val="22"/>
        </w:rPr>
        <w:t xml:space="preserve"> the actual report</w:t>
      </w:r>
      <w:r>
        <w:rPr>
          <w:rFonts w:ascii="Segoe UI" w:hAnsi="Segoe UI" w:cs="Segoe UI"/>
          <w:sz w:val="22"/>
          <w:szCs w:val="22"/>
        </w:rPr>
        <w:t xml:space="preserve"> had not be</w:t>
      </w:r>
      <w:r w:rsidR="00DF6EE8">
        <w:rPr>
          <w:rFonts w:ascii="Segoe UI" w:hAnsi="Segoe UI" w:cs="Segoe UI"/>
          <w:sz w:val="22"/>
          <w:szCs w:val="22"/>
        </w:rPr>
        <w:t>en</w:t>
      </w:r>
      <w:r>
        <w:rPr>
          <w:rFonts w:ascii="Segoe UI" w:hAnsi="Segoe UI" w:cs="Segoe UI"/>
          <w:sz w:val="22"/>
          <w:szCs w:val="22"/>
        </w:rPr>
        <w:t xml:space="preserve"> received. </w:t>
      </w:r>
    </w:p>
    <w:p w14:paraId="45AF0EE8" w14:textId="2BE987D2" w:rsidR="00B32971" w:rsidRPr="00DA1B30" w:rsidRDefault="00B32971" w:rsidP="00DA1B30">
      <w:pPr>
        <w:pStyle w:val="ListParagraph"/>
        <w:numPr>
          <w:ilvl w:val="1"/>
          <w:numId w:val="3"/>
        </w:numPr>
        <w:ind w:left="1080"/>
        <w:rPr>
          <w:rFonts w:ascii="Segoe UI" w:hAnsi="Segoe UI" w:cs="Segoe UI"/>
          <w:sz w:val="22"/>
          <w:szCs w:val="22"/>
        </w:rPr>
      </w:pPr>
      <w:r w:rsidRPr="00B32971">
        <w:rPr>
          <w:rFonts w:ascii="Segoe UI" w:hAnsi="Segoe UI" w:cs="Segoe UI"/>
          <w:sz w:val="22"/>
          <w:szCs w:val="22"/>
        </w:rPr>
        <w:t xml:space="preserve">The first finding was a lack of compliance for </w:t>
      </w:r>
      <w:r w:rsidR="00A57009">
        <w:rPr>
          <w:rFonts w:ascii="Segoe UI" w:hAnsi="Segoe UI" w:cs="Segoe UI"/>
          <w:sz w:val="22"/>
          <w:szCs w:val="22"/>
        </w:rPr>
        <w:t>P</w:t>
      </w:r>
      <w:r w:rsidRPr="00B32971">
        <w:rPr>
          <w:rFonts w:ascii="Segoe UI" w:hAnsi="Segoe UI" w:cs="Segoe UI"/>
          <w:sz w:val="22"/>
          <w:szCs w:val="22"/>
        </w:rPr>
        <w:t>lanning Council membership to comply with representation and reflectiveness, specifically citing fo</w:t>
      </w:r>
      <w:r w:rsidR="004D7C2D">
        <w:rPr>
          <w:rFonts w:ascii="Segoe UI" w:hAnsi="Segoe UI" w:cs="Segoe UI"/>
          <w:sz w:val="22"/>
          <w:szCs w:val="22"/>
        </w:rPr>
        <w:t>ur</w:t>
      </w:r>
      <w:r w:rsidRPr="00B32971">
        <w:rPr>
          <w:rFonts w:ascii="Segoe UI" w:hAnsi="Segoe UI" w:cs="Segoe UI"/>
          <w:sz w:val="22"/>
          <w:szCs w:val="22"/>
        </w:rPr>
        <w:t xml:space="preserve"> vacancies at the time. </w:t>
      </w:r>
      <w:r w:rsidRPr="00DA1B30">
        <w:rPr>
          <w:rFonts w:ascii="Segoe UI" w:hAnsi="Segoe UI" w:cs="Segoe UI"/>
          <w:sz w:val="22"/>
          <w:szCs w:val="22"/>
        </w:rPr>
        <w:t xml:space="preserve">One </w:t>
      </w:r>
      <w:r w:rsidR="00971F38">
        <w:rPr>
          <w:rFonts w:ascii="Segoe UI" w:hAnsi="Segoe UI" w:cs="Segoe UI"/>
          <w:sz w:val="22"/>
          <w:szCs w:val="22"/>
        </w:rPr>
        <w:t>is</w:t>
      </w:r>
      <w:r w:rsidRPr="00DA1B30">
        <w:rPr>
          <w:rFonts w:ascii="Segoe UI" w:hAnsi="Segoe UI" w:cs="Segoe UI"/>
          <w:sz w:val="22"/>
          <w:szCs w:val="22"/>
        </w:rPr>
        <w:t xml:space="preserve"> the healthcare provider, including FQHC. The second is the state Medicaid. The third is mental health representative and then the 4th is recently incarcerated. </w:t>
      </w:r>
      <w:r w:rsidR="007571A4" w:rsidRPr="00DA1B30">
        <w:rPr>
          <w:rFonts w:ascii="Segoe UI" w:hAnsi="Segoe UI" w:cs="Segoe UI"/>
          <w:sz w:val="22"/>
          <w:szCs w:val="22"/>
        </w:rPr>
        <w:t>The</w:t>
      </w:r>
      <w:r w:rsidRPr="00DA1B30">
        <w:rPr>
          <w:rFonts w:ascii="Segoe UI" w:hAnsi="Segoe UI" w:cs="Segoe UI"/>
          <w:sz w:val="22"/>
          <w:szCs w:val="22"/>
        </w:rPr>
        <w:t xml:space="preserve"> 4th requirement</w:t>
      </w:r>
      <w:r w:rsidR="007571A4" w:rsidRPr="00DA1B30">
        <w:rPr>
          <w:rFonts w:ascii="Segoe UI" w:hAnsi="Segoe UI" w:cs="Segoe UI"/>
          <w:sz w:val="22"/>
          <w:szCs w:val="22"/>
        </w:rPr>
        <w:t xml:space="preserve"> has been fulfilled</w:t>
      </w:r>
      <w:r w:rsidRPr="00DA1B30">
        <w:rPr>
          <w:rFonts w:ascii="Segoe UI" w:hAnsi="Segoe UI" w:cs="Segoe UI"/>
          <w:sz w:val="22"/>
          <w:szCs w:val="22"/>
        </w:rPr>
        <w:t>, so the vacancies for the first three</w:t>
      </w:r>
      <w:r w:rsidR="007571A4" w:rsidRPr="00DA1B30">
        <w:rPr>
          <w:rFonts w:ascii="Segoe UI" w:hAnsi="Segoe UI" w:cs="Segoe UI"/>
          <w:sz w:val="22"/>
          <w:szCs w:val="22"/>
        </w:rPr>
        <w:t xml:space="preserve"> remain.</w:t>
      </w:r>
      <w:r w:rsidR="00DA1B30">
        <w:rPr>
          <w:rFonts w:ascii="Segoe UI" w:hAnsi="Segoe UI" w:cs="Segoe UI"/>
          <w:sz w:val="22"/>
          <w:szCs w:val="22"/>
        </w:rPr>
        <w:t xml:space="preserve"> </w:t>
      </w:r>
      <w:r w:rsidR="007571A4" w:rsidRPr="00DA1B30">
        <w:rPr>
          <w:rFonts w:ascii="Segoe UI" w:hAnsi="Segoe UI" w:cs="Segoe UI"/>
          <w:sz w:val="22"/>
          <w:szCs w:val="22"/>
        </w:rPr>
        <w:t xml:space="preserve">This is </w:t>
      </w:r>
      <w:r w:rsidR="00A57009">
        <w:rPr>
          <w:rFonts w:ascii="Segoe UI" w:hAnsi="Segoe UI" w:cs="Segoe UI"/>
          <w:sz w:val="22"/>
          <w:szCs w:val="22"/>
        </w:rPr>
        <w:t xml:space="preserve">partially </w:t>
      </w:r>
      <w:r w:rsidR="007571A4" w:rsidRPr="00DA1B30">
        <w:rPr>
          <w:rFonts w:ascii="Segoe UI" w:hAnsi="Segoe UI" w:cs="Segoe UI"/>
          <w:sz w:val="22"/>
          <w:szCs w:val="22"/>
        </w:rPr>
        <w:t>due</w:t>
      </w:r>
      <w:r w:rsidRPr="00DA1B30">
        <w:rPr>
          <w:rFonts w:ascii="Segoe UI" w:hAnsi="Segoe UI" w:cs="Segoe UI"/>
          <w:sz w:val="22"/>
          <w:szCs w:val="22"/>
        </w:rPr>
        <w:t xml:space="preserve"> to </w:t>
      </w:r>
      <w:r w:rsidR="007571A4" w:rsidRPr="00DA1B30">
        <w:rPr>
          <w:rFonts w:ascii="Segoe UI" w:hAnsi="Segoe UI" w:cs="Segoe UI"/>
          <w:sz w:val="22"/>
          <w:szCs w:val="22"/>
        </w:rPr>
        <w:t xml:space="preserve">the new </w:t>
      </w:r>
      <w:r w:rsidRPr="00DA1B30">
        <w:rPr>
          <w:rFonts w:ascii="Segoe UI" w:hAnsi="Segoe UI" w:cs="Segoe UI"/>
          <w:sz w:val="22"/>
          <w:szCs w:val="22"/>
        </w:rPr>
        <w:t xml:space="preserve">clarification received from </w:t>
      </w:r>
      <w:r w:rsidR="007571A4" w:rsidRPr="00DA1B30">
        <w:rPr>
          <w:rFonts w:ascii="Segoe UI" w:hAnsi="Segoe UI" w:cs="Segoe UI"/>
          <w:sz w:val="22"/>
          <w:szCs w:val="22"/>
        </w:rPr>
        <w:t>Health Resources and Services Administration (HRSA)</w:t>
      </w:r>
      <w:r w:rsidRPr="00DA1B30">
        <w:rPr>
          <w:rFonts w:ascii="Segoe UI" w:hAnsi="Segoe UI" w:cs="Segoe UI"/>
          <w:sz w:val="22"/>
          <w:szCs w:val="22"/>
        </w:rPr>
        <w:t xml:space="preserve"> that a member can only fill one spot.</w:t>
      </w:r>
    </w:p>
    <w:p w14:paraId="710EABC1" w14:textId="286A64DE" w:rsidR="003D063C" w:rsidRDefault="00B32971" w:rsidP="003D063C">
      <w:pPr>
        <w:pStyle w:val="ListParagraph"/>
        <w:numPr>
          <w:ilvl w:val="1"/>
          <w:numId w:val="3"/>
        </w:numPr>
        <w:ind w:left="1080"/>
        <w:rPr>
          <w:rFonts w:ascii="Segoe UI" w:hAnsi="Segoe UI" w:cs="Segoe UI"/>
          <w:sz w:val="22"/>
          <w:szCs w:val="22"/>
        </w:rPr>
      </w:pPr>
      <w:r w:rsidRPr="00B32971">
        <w:rPr>
          <w:rFonts w:ascii="Segoe UI" w:hAnsi="Segoe UI" w:cs="Segoe UI"/>
          <w:sz w:val="22"/>
          <w:szCs w:val="22"/>
        </w:rPr>
        <w:t>The second</w:t>
      </w:r>
      <w:r w:rsidR="007571A4">
        <w:rPr>
          <w:rFonts w:ascii="Segoe UI" w:hAnsi="Segoe UI" w:cs="Segoe UI"/>
          <w:sz w:val="22"/>
          <w:szCs w:val="22"/>
        </w:rPr>
        <w:t xml:space="preserve"> finding</w:t>
      </w:r>
      <w:r w:rsidRPr="00B32971">
        <w:rPr>
          <w:rFonts w:ascii="Segoe UI" w:hAnsi="Segoe UI" w:cs="Segoe UI"/>
          <w:sz w:val="22"/>
          <w:szCs w:val="22"/>
        </w:rPr>
        <w:t xml:space="preserve"> was related to the requirement for consumer stakeholder</w:t>
      </w:r>
      <w:r w:rsidR="00971F38">
        <w:rPr>
          <w:rFonts w:ascii="Segoe UI" w:hAnsi="Segoe UI" w:cs="Segoe UI"/>
          <w:sz w:val="22"/>
          <w:szCs w:val="22"/>
        </w:rPr>
        <w:t xml:space="preserve"> engagement</w:t>
      </w:r>
      <w:r w:rsidR="007571A4">
        <w:rPr>
          <w:rFonts w:ascii="Segoe UI" w:hAnsi="Segoe UI" w:cs="Segoe UI"/>
          <w:sz w:val="22"/>
          <w:szCs w:val="22"/>
        </w:rPr>
        <w:t xml:space="preserve">. </w:t>
      </w:r>
      <w:r w:rsidR="007571A4" w:rsidRPr="00DA1B30">
        <w:rPr>
          <w:rFonts w:ascii="Segoe UI" w:hAnsi="Segoe UI" w:cs="Segoe UI"/>
          <w:sz w:val="22"/>
          <w:szCs w:val="22"/>
        </w:rPr>
        <w:t>T</w:t>
      </w:r>
      <w:r w:rsidRPr="00DA1B30">
        <w:rPr>
          <w:rFonts w:ascii="Segoe UI" w:hAnsi="Segoe UI" w:cs="Segoe UI"/>
          <w:sz w:val="22"/>
          <w:szCs w:val="22"/>
        </w:rPr>
        <w:t>here was not documentation that all Planning Council members are duly appointed by the CEO, as some had a term expired with no documentation of reappointment by the CEO</w:t>
      </w:r>
      <w:r w:rsidR="007571A4" w:rsidRPr="00DA1B30">
        <w:rPr>
          <w:rFonts w:ascii="Segoe UI" w:hAnsi="Segoe UI" w:cs="Segoe UI"/>
          <w:sz w:val="22"/>
          <w:szCs w:val="22"/>
        </w:rPr>
        <w:t xml:space="preserve">. </w:t>
      </w:r>
      <w:r w:rsidR="00733515" w:rsidRPr="00DA1B30">
        <w:rPr>
          <w:rFonts w:ascii="Segoe UI" w:hAnsi="Segoe UI" w:cs="Segoe UI"/>
          <w:sz w:val="22"/>
          <w:szCs w:val="22"/>
        </w:rPr>
        <w:t xml:space="preserve">The </w:t>
      </w:r>
      <w:r w:rsidR="00971F38">
        <w:rPr>
          <w:rFonts w:ascii="Segoe UI" w:hAnsi="Segoe UI" w:cs="Segoe UI"/>
          <w:sz w:val="22"/>
          <w:szCs w:val="22"/>
        </w:rPr>
        <w:t>c</w:t>
      </w:r>
      <w:r w:rsidR="00733515" w:rsidRPr="00DA1B30">
        <w:rPr>
          <w:rFonts w:ascii="Segoe UI" w:hAnsi="Segoe UI" w:cs="Segoe UI"/>
          <w:sz w:val="22"/>
          <w:szCs w:val="22"/>
        </w:rPr>
        <w:t>ommittee will have to ensure all Council members abide by the term limits and are appointed.</w:t>
      </w:r>
      <w:r w:rsidR="00DA1B30">
        <w:rPr>
          <w:rFonts w:ascii="Segoe UI" w:hAnsi="Segoe UI" w:cs="Segoe UI"/>
          <w:sz w:val="22"/>
          <w:szCs w:val="22"/>
        </w:rPr>
        <w:t xml:space="preserve"> </w:t>
      </w:r>
      <w:r w:rsidR="00DF6EE8" w:rsidRPr="00DA1B30">
        <w:rPr>
          <w:rFonts w:ascii="Segoe UI" w:hAnsi="Segoe UI" w:cs="Segoe UI"/>
          <w:sz w:val="22"/>
          <w:szCs w:val="22"/>
        </w:rPr>
        <w:t>The</w:t>
      </w:r>
      <w:r w:rsidRPr="00DA1B30">
        <w:rPr>
          <w:rFonts w:ascii="Segoe UI" w:hAnsi="Segoe UI" w:cs="Segoe UI"/>
          <w:sz w:val="22"/>
          <w:szCs w:val="22"/>
        </w:rPr>
        <w:t xml:space="preserve"> local bylaws did not</w:t>
      </w:r>
      <w:r w:rsidR="004D7C2D" w:rsidRPr="00DA1B30">
        <w:rPr>
          <w:rFonts w:ascii="Segoe UI" w:hAnsi="Segoe UI" w:cs="Segoe UI"/>
          <w:sz w:val="22"/>
          <w:szCs w:val="22"/>
        </w:rPr>
        <w:t xml:space="preserve"> a</w:t>
      </w:r>
      <w:r w:rsidRPr="00DA1B30">
        <w:rPr>
          <w:rFonts w:ascii="Segoe UI" w:hAnsi="Segoe UI" w:cs="Segoe UI"/>
          <w:sz w:val="22"/>
          <w:szCs w:val="22"/>
        </w:rPr>
        <w:t xml:space="preserve">bide by the federal legislation that all </w:t>
      </w:r>
      <w:r w:rsidR="00733515" w:rsidRPr="00DA1B30">
        <w:rPr>
          <w:rFonts w:ascii="Segoe UI" w:hAnsi="Segoe UI" w:cs="Segoe UI"/>
          <w:sz w:val="22"/>
          <w:szCs w:val="22"/>
        </w:rPr>
        <w:t>C</w:t>
      </w:r>
      <w:r w:rsidRPr="00DA1B30">
        <w:rPr>
          <w:rFonts w:ascii="Segoe UI" w:hAnsi="Segoe UI" w:cs="Segoe UI"/>
          <w:sz w:val="22"/>
          <w:szCs w:val="22"/>
        </w:rPr>
        <w:t xml:space="preserve">ouncil members had to abide by term limits. </w:t>
      </w:r>
    </w:p>
    <w:p w14:paraId="259D8A88" w14:textId="621DAB73" w:rsidR="00B32971" w:rsidRPr="003D063C" w:rsidRDefault="004D7C2D" w:rsidP="003D063C">
      <w:pPr>
        <w:pStyle w:val="ListParagraph"/>
        <w:numPr>
          <w:ilvl w:val="1"/>
          <w:numId w:val="3"/>
        </w:numPr>
        <w:ind w:left="1080"/>
        <w:rPr>
          <w:rFonts w:ascii="Segoe UI" w:hAnsi="Segoe UI" w:cs="Segoe UI"/>
          <w:sz w:val="22"/>
          <w:szCs w:val="22"/>
        </w:rPr>
      </w:pPr>
      <w:r w:rsidRPr="003D063C">
        <w:rPr>
          <w:rFonts w:ascii="Segoe UI" w:hAnsi="Segoe UI" w:cs="Segoe UI"/>
          <w:sz w:val="22"/>
          <w:szCs w:val="22"/>
        </w:rPr>
        <w:t xml:space="preserve">The </w:t>
      </w:r>
      <w:r w:rsidR="00B32971" w:rsidRPr="003D063C">
        <w:rPr>
          <w:rFonts w:ascii="Segoe UI" w:hAnsi="Segoe UI" w:cs="Segoe UI"/>
          <w:sz w:val="22"/>
          <w:szCs w:val="22"/>
        </w:rPr>
        <w:t>MDH appointed Co</w:t>
      </w:r>
      <w:r w:rsidR="00DF6EE8" w:rsidRPr="003D063C">
        <w:rPr>
          <w:rFonts w:ascii="Segoe UI" w:hAnsi="Segoe UI" w:cs="Segoe UI"/>
          <w:sz w:val="22"/>
          <w:szCs w:val="22"/>
        </w:rPr>
        <w:t>-</w:t>
      </w:r>
      <w:r w:rsidR="00B32971" w:rsidRPr="003D063C">
        <w:rPr>
          <w:rFonts w:ascii="Segoe UI" w:hAnsi="Segoe UI" w:cs="Segoe UI"/>
          <w:sz w:val="22"/>
          <w:szCs w:val="22"/>
        </w:rPr>
        <w:t>chair position will be removed</w:t>
      </w:r>
      <w:r w:rsidR="007571A4" w:rsidRPr="003D063C">
        <w:rPr>
          <w:rFonts w:ascii="Segoe UI" w:hAnsi="Segoe UI" w:cs="Segoe UI"/>
          <w:sz w:val="22"/>
          <w:szCs w:val="22"/>
        </w:rPr>
        <w:t>,</w:t>
      </w:r>
      <w:r w:rsidR="00B32971" w:rsidRPr="003D063C">
        <w:rPr>
          <w:rFonts w:ascii="Segoe UI" w:hAnsi="Segoe UI" w:cs="Segoe UI"/>
          <w:sz w:val="22"/>
          <w:szCs w:val="22"/>
        </w:rPr>
        <w:t xml:space="preserve"> </w:t>
      </w:r>
      <w:r w:rsidR="00DC660F">
        <w:rPr>
          <w:rFonts w:ascii="Segoe UI" w:hAnsi="Segoe UI" w:cs="Segoe UI"/>
          <w:sz w:val="22"/>
          <w:szCs w:val="22"/>
        </w:rPr>
        <w:t>and a Prevention representative will</w:t>
      </w:r>
      <w:r w:rsidR="00B32971" w:rsidRPr="003D063C">
        <w:rPr>
          <w:rFonts w:ascii="Segoe UI" w:hAnsi="Segoe UI" w:cs="Segoe UI"/>
          <w:sz w:val="22"/>
          <w:szCs w:val="22"/>
        </w:rPr>
        <w:t xml:space="preserve"> serve two 2</w:t>
      </w:r>
      <w:r w:rsidRPr="003D063C">
        <w:rPr>
          <w:rFonts w:ascii="Segoe UI" w:hAnsi="Segoe UI" w:cs="Segoe UI"/>
          <w:sz w:val="22"/>
          <w:szCs w:val="22"/>
        </w:rPr>
        <w:t>-</w:t>
      </w:r>
      <w:r w:rsidR="00B32971" w:rsidRPr="003D063C">
        <w:rPr>
          <w:rFonts w:ascii="Segoe UI" w:hAnsi="Segoe UI" w:cs="Segoe UI"/>
          <w:sz w:val="22"/>
          <w:szCs w:val="22"/>
        </w:rPr>
        <w:t>year terms, just like every other Council Member</w:t>
      </w:r>
      <w:r w:rsidR="00DC660F">
        <w:rPr>
          <w:rFonts w:ascii="Segoe UI" w:hAnsi="Segoe UI" w:cs="Segoe UI"/>
          <w:sz w:val="22"/>
          <w:szCs w:val="22"/>
        </w:rPr>
        <w:t>.</w:t>
      </w:r>
      <w:r w:rsidR="00B32971" w:rsidRPr="003D063C">
        <w:rPr>
          <w:rFonts w:ascii="Segoe UI" w:hAnsi="Segoe UI" w:cs="Segoe UI"/>
          <w:sz w:val="22"/>
          <w:szCs w:val="22"/>
        </w:rPr>
        <w:t xml:space="preserve"> </w:t>
      </w:r>
    </w:p>
    <w:p w14:paraId="5D8ACFCD" w14:textId="631074D2" w:rsidR="00DA1B30" w:rsidRPr="00DA1B30" w:rsidRDefault="00B32971" w:rsidP="00DA1B30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second</w:t>
      </w:r>
      <w:r w:rsidRPr="00B32971">
        <w:rPr>
          <w:rFonts w:ascii="Segoe UI" w:hAnsi="Segoe UI" w:cs="Segoe UI"/>
          <w:sz w:val="22"/>
          <w:szCs w:val="22"/>
        </w:rPr>
        <w:t xml:space="preserve"> part related to that finding </w:t>
      </w:r>
      <w:r w:rsidR="00DC660F">
        <w:rPr>
          <w:rFonts w:ascii="Segoe UI" w:hAnsi="Segoe UI" w:cs="Segoe UI"/>
          <w:sz w:val="22"/>
          <w:szCs w:val="22"/>
        </w:rPr>
        <w:t xml:space="preserve">is </w:t>
      </w:r>
      <w:r w:rsidRPr="00B32971">
        <w:rPr>
          <w:rFonts w:ascii="Segoe UI" w:hAnsi="Segoe UI" w:cs="Segoe UI"/>
          <w:sz w:val="22"/>
          <w:szCs w:val="22"/>
        </w:rPr>
        <w:t xml:space="preserve">that only members appointed by the CEO </w:t>
      </w:r>
      <w:r w:rsidR="00DC660F">
        <w:rPr>
          <w:rFonts w:ascii="Segoe UI" w:hAnsi="Segoe UI" w:cs="Segoe UI"/>
          <w:sz w:val="22"/>
          <w:szCs w:val="22"/>
        </w:rPr>
        <w:t>can serve</w:t>
      </w:r>
      <w:r w:rsidR="00DC660F" w:rsidRPr="00B32971">
        <w:rPr>
          <w:rFonts w:ascii="Segoe UI" w:hAnsi="Segoe UI" w:cs="Segoe UI"/>
          <w:sz w:val="22"/>
          <w:szCs w:val="22"/>
        </w:rPr>
        <w:t xml:space="preserve"> </w:t>
      </w:r>
      <w:r w:rsidRPr="00B32971">
        <w:rPr>
          <w:rFonts w:ascii="Segoe UI" w:hAnsi="Segoe UI" w:cs="Segoe UI"/>
          <w:sz w:val="22"/>
          <w:szCs w:val="22"/>
        </w:rPr>
        <w:t xml:space="preserve">on </w:t>
      </w:r>
      <w:r w:rsidR="00DC660F">
        <w:rPr>
          <w:rFonts w:ascii="Segoe UI" w:hAnsi="Segoe UI" w:cs="Segoe UI"/>
          <w:sz w:val="22"/>
          <w:szCs w:val="22"/>
        </w:rPr>
        <w:t>a governance</w:t>
      </w:r>
      <w:r w:rsidRPr="00B32971">
        <w:rPr>
          <w:rFonts w:ascii="Segoe UI" w:hAnsi="Segoe UI" w:cs="Segoe UI"/>
          <w:sz w:val="22"/>
          <w:szCs w:val="22"/>
        </w:rPr>
        <w:t xml:space="preserve"> </w:t>
      </w:r>
      <w:r w:rsidR="00DC660F">
        <w:rPr>
          <w:rFonts w:ascii="Segoe UI" w:hAnsi="Segoe UI" w:cs="Segoe UI"/>
          <w:sz w:val="22"/>
          <w:szCs w:val="22"/>
        </w:rPr>
        <w:t>c</w:t>
      </w:r>
      <w:r w:rsidRPr="00B32971">
        <w:rPr>
          <w:rFonts w:ascii="Segoe UI" w:hAnsi="Segoe UI" w:cs="Segoe UI"/>
          <w:sz w:val="22"/>
          <w:szCs w:val="22"/>
        </w:rPr>
        <w:t>ommittee, which is the Executive Committee</w:t>
      </w:r>
      <w:r w:rsidR="004D7C2D">
        <w:rPr>
          <w:rFonts w:ascii="Segoe UI" w:hAnsi="Segoe UI" w:cs="Segoe UI"/>
          <w:sz w:val="22"/>
          <w:szCs w:val="22"/>
        </w:rPr>
        <w:t xml:space="preserve">. </w:t>
      </w:r>
      <w:r w:rsidR="00733515" w:rsidRPr="00DA1B30">
        <w:rPr>
          <w:rFonts w:ascii="Segoe UI" w:hAnsi="Segoe UI" w:cs="Segoe UI"/>
          <w:sz w:val="22"/>
          <w:szCs w:val="22"/>
        </w:rPr>
        <w:t>N</w:t>
      </w:r>
      <w:r w:rsidRPr="00DA1B30">
        <w:rPr>
          <w:rFonts w:ascii="Segoe UI" w:hAnsi="Segoe UI" w:cs="Segoe UI"/>
          <w:sz w:val="22"/>
          <w:szCs w:val="22"/>
        </w:rPr>
        <w:t>on</w:t>
      </w:r>
      <w:r w:rsidR="00733515" w:rsidRPr="00DA1B30">
        <w:rPr>
          <w:rFonts w:ascii="Segoe UI" w:hAnsi="Segoe UI" w:cs="Segoe UI"/>
          <w:sz w:val="22"/>
          <w:szCs w:val="22"/>
        </w:rPr>
        <w:t>-c</w:t>
      </w:r>
      <w:r w:rsidRPr="00DA1B30">
        <w:rPr>
          <w:rFonts w:ascii="Segoe UI" w:hAnsi="Segoe UI" w:cs="Segoe UI"/>
          <w:sz w:val="22"/>
          <w:szCs w:val="22"/>
        </w:rPr>
        <w:t xml:space="preserve">ouncil </w:t>
      </w:r>
      <w:r w:rsidR="00733515" w:rsidRPr="00DA1B30">
        <w:rPr>
          <w:rFonts w:ascii="Segoe UI" w:hAnsi="Segoe UI" w:cs="Segoe UI"/>
          <w:sz w:val="22"/>
          <w:szCs w:val="22"/>
        </w:rPr>
        <w:t>m</w:t>
      </w:r>
      <w:r w:rsidRPr="00DA1B30">
        <w:rPr>
          <w:rFonts w:ascii="Segoe UI" w:hAnsi="Segoe UI" w:cs="Segoe UI"/>
          <w:sz w:val="22"/>
          <w:szCs w:val="22"/>
        </w:rPr>
        <w:t>embers</w:t>
      </w:r>
      <w:r w:rsidR="00733515" w:rsidRPr="00DA1B30">
        <w:rPr>
          <w:rFonts w:ascii="Segoe UI" w:hAnsi="Segoe UI" w:cs="Segoe UI"/>
          <w:sz w:val="22"/>
          <w:szCs w:val="22"/>
        </w:rPr>
        <w:t xml:space="preserve"> will not be allowed</w:t>
      </w:r>
      <w:r w:rsidRPr="00DA1B30">
        <w:rPr>
          <w:rFonts w:ascii="Segoe UI" w:hAnsi="Segoe UI" w:cs="Segoe UI"/>
          <w:sz w:val="22"/>
          <w:szCs w:val="22"/>
        </w:rPr>
        <w:t xml:space="preserve"> to serve on the </w:t>
      </w:r>
      <w:r w:rsidR="00733515" w:rsidRPr="00DA1B30">
        <w:rPr>
          <w:rFonts w:ascii="Segoe UI" w:hAnsi="Segoe UI" w:cs="Segoe UI"/>
          <w:sz w:val="22"/>
          <w:szCs w:val="22"/>
        </w:rPr>
        <w:t>E</w:t>
      </w:r>
      <w:r w:rsidRPr="00DA1B30">
        <w:rPr>
          <w:rFonts w:ascii="Segoe UI" w:hAnsi="Segoe UI" w:cs="Segoe UI"/>
          <w:sz w:val="22"/>
          <w:szCs w:val="22"/>
        </w:rPr>
        <w:t xml:space="preserve">xecutive </w:t>
      </w:r>
      <w:r w:rsidR="00733515" w:rsidRPr="00DA1B30">
        <w:rPr>
          <w:rFonts w:ascii="Segoe UI" w:hAnsi="Segoe UI" w:cs="Segoe UI"/>
          <w:sz w:val="22"/>
          <w:szCs w:val="22"/>
        </w:rPr>
        <w:t>C</w:t>
      </w:r>
      <w:r w:rsidRPr="00DA1B30">
        <w:rPr>
          <w:rFonts w:ascii="Segoe UI" w:hAnsi="Segoe UI" w:cs="Segoe UI"/>
          <w:sz w:val="22"/>
          <w:szCs w:val="22"/>
        </w:rPr>
        <w:t>ommittee.</w:t>
      </w:r>
    </w:p>
    <w:p w14:paraId="3FFD91AF" w14:textId="095E942E" w:rsidR="009B06D5" w:rsidRPr="00DA1B30" w:rsidRDefault="00DC660F" w:rsidP="00DA1B30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Currently there</w:t>
      </w:r>
      <w:r w:rsidRPr="00DA1B30">
        <w:rPr>
          <w:rFonts w:ascii="Segoe UI" w:hAnsi="Segoe UI" w:cs="Segoe UI"/>
          <w:sz w:val="22"/>
          <w:szCs w:val="22"/>
        </w:rPr>
        <w:t xml:space="preserve"> </w:t>
      </w:r>
      <w:r w:rsidR="0049327B" w:rsidRPr="00DA1B30">
        <w:rPr>
          <w:rFonts w:ascii="Segoe UI" w:hAnsi="Segoe UI" w:cs="Segoe UI"/>
          <w:sz w:val="22"/>
          <w:szCs w:val="22"/>
        </w:rPr>
        <w:t>are</w:t>
      </w:r>
      <w:r w:rsidR="009B06D5" w:rsidRPr="00DA1B30">
        <w:rPr>
          <w:rFonts w:ascii="Segoe UI" w:hAnsi="Segoe UI" w:cs="Segoe UI"/>
          <w:sz w:val="22"/>
          <w:szCs w:val="22"/>
        </w:rPr>
        <w:t xml:space="preserve"> two community members who are Co</w:t>
      </w:r>
      <w:r w:rsidR="0049327B" w:rsidRPr="00DA1B30">
        <w:rPr>
          <w:rFonts w:ascii="Segoe UI" w:hAnsi="Segoe UI" w:cs="Segoe UI"/>
          <w:sz w:val="22"/>
          <w:szCs w:val="22"/>
        </w:rPr>
        <w:t>-</w:t>
      </w:r>
      <w:r w:rsidR="009B06D5" w:rsidRPr="00DA1B30">
        <w:rPr>
          <w:rFonts w:ascii="Segoe UI" w:hAnsi="Segoe UI" w:cs="Segoe UI"/>
          <w:sz w:val="22"/>
          <w:szCs w:val="22"/>
        </w:rPr>
        <w:t xml:space="preserve">chairs of a committee and part of the </w:t>
      </w:r>
      <w:r w:rsidR="00733515" w:rsidRPr="00DA1B30">
        <w:rPr>
          <w:rFonts w:ascii="Segoe UI" w:hAnsi="Segoe UI" w:cs="Segoe UI"/>
          <w:sz w:val="22"/>
          <w:szCs w:val="22"/>
        </w:rPr>
        <w:t>E</w:t>
      </w:r>
      <w:r w:rsidR="009B06D5" w:rsidRPr="00DA1B30">
        <w:rPr>
          <w:rFonts w:ascii="Segoe UI" w:hAnsi="Segoe UI" w:cs="Segoe UI"/>
          <w:sz w:val="22"/>
          <w:szCs w:val="22"/>
        </w:rPr>
        <w:t xml:space="preserve">xecutive </w:t>
      </w:r>
      <w:r w:rsidR="00733515" w:rsidRPr="00DA1B30">
        <w:rPr>
          <w:rFonts w:ascii="Segoe UI" w:hAnsi="Segoe UI" w:cs="Segoe UI"/>
          <w:sz w:val="22"/>
          <w:szCs w:val="22"/>
        </w:rPr>
        <w:t>C</w:t>
      </w:r>
      <w:r w:rsidR="009B06D5" w:rsidRPr="00DA1B30">
        <w:rPr>
          <w:rFonts w:ascii="Segoe UI" w:hAnsi="Segoe UI" w:cs="Segoe UI"/>
          <w:sz w:val="22"/>
          <w:szCs w:val="22"/>
        </w:rPr>
        <w:t>ommittee</w:t>
      </w:r>
      <w:r w:rsidR="00733515" w:rsidRPr="00DA1B30">
        <w:rPr>
          <w:rFonts w:ascii="Segoe UI" w:hAnsi="Segoe UI" w:cs="Segoe UI"/>
          <w:sz w:val="22"/>
          <w:szCs w:val="22"/>
        </w:rPr>
        <w:t>. The</w:t>
      </w:r>
      <w:r w:rsidR="009B06D5" w:rsidRPr="00DA1B30">
        <w:rPr>
          <w:rFonts w:ascii="Segoe UI" w:hAnsi="Segoe UI" w:cs="Segoe UI"/>
          <w:sz w:val="22"/>
          <w:szCs w:val="22"/>
        </w:rPr>
        <w:t xml:space="preserve"> bylaws </w:t>
      </w:r>
      <w:r>
        <w:rPr>
          <w:rFonts w:ascii="Segoe UI" w:hAnsi="Segoe UI" w:cs="Segoe UI"/>
          <w:sz w:val="22"/>
          <w:szCs w:val="22"/>
        </w:rPr>
        <w:t xml:space="preserve">will need to be amended </w:t>
      </w:r>
      <w:r w:rsidR="009B06D5" w:rsidRPr="00DA1B30">
        <w:rPr>
          <w:rFonts w:ascii="Segoe UI" w:hAnsi="Segoe UI" w:cs="Segoe UI"/>
          <w:sz w:val="22"/>
          <w:szCs w:val="22"/>
        </w:rPr>
        <w:t>to say that the Executive Committee is made</w:t>
      </w:r>
      <w:r w:rsidR="004D7C2D" w:rsidRPr="00DA1B30">
        <w:rPr>
          <w:rFonts w:ascii="Segoe UI" w:hAnsi="Segoe UI" w:cs="Segoe UI"/>
          <w:sz w:val="22"/>
          <w:szCs w:val="22"/>
        </w:rPr>
        <w:t xml:space="preserve"> </w:t>
      </w:r>
      <w:r w:rsidR="009B06D5" w:rsidRPr="00DA1B30">
        <w:rPr>
          <w:rFonts w:ascii="Segoe UI" w:hAnsi="Segoe UI" w:cs="Segoe UI"/>
          <w:sz w:val="22"/>
          <w:szCs w:val="22"/>
        </w:rPr>
        <w:t xml:space="preserve">up </w:t>
      </w:r>
      <w:r w:rsidR="004D7C2D" w:rsidRPr="00DA1B30">
        <w:rPr>
          <w:rFonts w:ascii="Segoe UI" w:hAnsi="Segoe UI" w:cs="Segoe UI"/>
          <w:sz w:val="22"/>
          <w:szCs w:val="22"/>
        </w:rPr>
        <w:t xml:space="preserve">of </w:t>
      </w:r>
      <w:r w:rsidR="009B06D5" w:rsidRPr="00DA1B30">
        <w:rPr>
          <w:rFonts w:ascii="Segoe UI" w:hAnsi="Segoe UI" w:cs="Segoe UI"/>
          <w:sz w:val="22"/>
          <w:szCs w:val="22"/>
        </w:rPr>
        <w:t>only Co</w:t>
      </w:r>
      <w:r w:rsidR="004D7C2D" w:rsidRPr="00DA1B30">
        <w:rPr>
          <w:rFonts w:ascii="Segoe UI" w:hAnsi="Segoe UI" w:cs="Segoe UI"/>
          <w:sz w:val="22"/>
          <w:szCs w:val="22"/>
        </w:rPr>
        <w:t>-</w:t>
      </w:r>
      <w:r w:rsidR="009B06D5" w:rsidRPr="00DA1B30">
        <w:rPr>
          <w:rFonts w:ascii="Segoe UI" w:hAnsi="Segoe UI" w:cs="Segoe UI"/>
          <w:sz w:val="22"/>
          <w:szCs w:val="22"/>
        </w:rPr>
        <w:t>chairs who are also voting Council members.</w:t>
      </w:r>
    </w:p>
    <w:p w14:paraId="7647B10E" w14:textId="5595248B" w:rsidR="009B06D5" w:rsidRPr="00DB354A" w:rsidRDefault="0049327B" w:rsidP="009B06D5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  <w:r w:rsidR="009B06D5" w:rsidRPr="00DB354A">
        <w:rPr>
          <w:rFonts w:ascii="Segoe UI" w:hAnsi="Segoe UI" w:cs="Segoe UI"/>
          <w:sz w:val="22"/>
          <w:szCs w:val="22"/>
        </w:rPr>
        <w:t xml:space="preserve"> Community member would be able to still attend those meetings</w:t>
      </w:r>
      <w:r w:rsidR="004D7C2D">
        <w:rPr>
          <w:rFonts w:ascii="Segoe UI" w:hAnsi="Segoe UI" w:cs="Segoe UI"/>
          <w:sz w:val="22"/>
          <w:szCs w:val="22"/>
        </w:rPr>
        <w:t xml:space="preserve"> but not be</w:t>
      </w:r>
      <w:r w:rsidR="009B06D5" w:rsidRPr="00DB354A">
        <w:rPr>
          <w:rFonts w:ascii="Segoe UI" w:hAnsi="Segoe UI" w:cs="Segoe UI"/>
          <w:sz w:val="22"/>
          <w:szCs w:val="22"/>
        </w:rPr>
        <w:t xml:space="preserve"> able to vote on anything before the </w:t>
      </w:r>
      <w:r w:rsidR="004269CD">
        <w:rPr>
          <w:rFonts w:ascii="Segoe UI" w:hAnsi="Segoe UI" w:cs="Segoe UI"/>
          <w:sz w:val="22"/>
          <w:szCs w:val="22"/>
        </w:rPr>
        <w:t>E</w:t>
      </w:r>
      <w:r w:rsidR="009B06D5" w:rsidRPr="00DB354A">
        <w:rPr>
          <w:rFonts w:ascii="Segoe UI" w:hAnsi="Segoe UI" w:cs="Segoe UI"/>
          <w:sz w:val="22"/>
          <w:szCs w:val="22"/>
        </w:rPr>
        <w:t xml:space="preserve">xecutive </w:t>
      </w:r>
      <w:r w:rsidR="004269CD">
        <w:rPr>
          <w:rFonts w:ascii="Segoe UI" w:hAnsi="Segoe UI" w:cs="Segoe UI"/>
          <w:sz w:val="22"/>
          <w:szCs w:val="22"/>
        </w:rPr>
        <w:t>C</w:t>
      </w:r>
      <w:r w:rsidR="009B06D5" w:rsidRPr="00DB354A">
        <w:rPr>
          <w:rFonts w:ascii="Segoe UI" w:hAnsi="Segoe UI" w:cs="Segoe UI"/>
          <w:sz w:val="22"/>
          <w:szCs w:val="22"/>
        </w:rPr>
        <w:t>ommittee and then it would also be facilitated like in a Council meeting where Council members would have the opportunity to speak first before any guests of that meeting.</w:t>
      </w:r>
    </w:p>
    <w:p w14:paraId="2AA7003F" w14:textId="23B1228F" w:rsidR="00A80FA8" w:rsidRPr="00DB354A" w:rsidRDefault="00115B75" w:rsidP="009B06D5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They also recommend</w:t>
      </w:r>
      <w:r w:rsidR="009B06D5" w:rsidRPr="00DB354A">
        <w:rPr>
          <w:rFonts w:ascii="Segoe UI" w:hAnsi="Segoe UI" w:cs="Segoe UI"/>
          <w:sz w:val="22"/>
          <w:szCs w:val="22"/>
        </w:rPr>
        <w:t xml:space="preserve"> that we conduct a training of the revised bylaws and include documentation from every </w:t>
      </w:r>
      <w:r w:rsidR="004269CD">
        <w:rPr>
          <w:rFonts w:ascii="Segoe UI" w:hAnsi="Segoe UI" w:cs="Segoe UI"/>
          <w:sz w:val="22"/>
          <w:szCs w:val="22"/>
        </w:rPr>
        <w:t>m</w:t>
      </w:r>
      <w:r w:rsidR="009B06D5" w:rsidRPr="00DB354A">
        <w:rPr>
          <w:rFonts w:ascii="Segoe UI" w:hAnsi="Segoe UI" w:cs="Segoe UI"/>
          <w:sz w:val="22"/>
          <w:szCs w:val="22"/>
        </w:rPr>
        <w:t>ember that they received that training.</w:t>
      </w:r>
    </w:p>
    <w:p w14:paraId="40403084" w14:textId="427BC5CD" w:rsidR="000A36ED" w:rsidRDefault="001274AD" w:rsidP="000A36ED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 w:rsidRPr="003A6260">
        <w:rPr>
          <w:rFonts w:ascii="Segoe UI" w:hAnsi="Segoe UI" w:cs="Segoe UI"/>
          <w:sz w:val="22"/>
          <w:szCs w:val="22"/>
        </w:rPr>
        <w:t>Carissa clarified that at</w:t>
      </w:r>
      <w:r w:rsidR="007C7E3B" w:rsidRPr="003A6260">
        <w:rPr>
          <w:rFonts w:ascii="Segoe UI" w:hAnsi="Segoe UI" w:cs="Segoe UI"/>
          <w:sz w:val="22"/>
          <w:szCs w:val="22"/>
        </w:rPr>
        <w:t xml:space="preserve"> Council meetings, </w:t>
      </w:r>
      <w:r w:rsidR="004269CD">
        <w:rPr>
          <w:rFonts w:ascii="Segoe UI" w:hAnsi="Segoe UI" w:cs="Segoe UI"/>
          <w:sz w:val="22"/>
          <w:szCs w:val="22"/>
        </w:rPr>
        <w:t xml:space="preserve">only </w:t>
      </w:r>
      <w:r w:rsidR="007C7E3B" w:rsidRPr="003A6260">
        <w:rPr>
          <w:rFonts w:ascii="Segoe UI" w:hAnsi="Segoe UI" w:cs="Segoe UI"/>
          <w:sz w:val="22"/>
          <w:szCs w:val="22"/>
        </w:rPr>
        <w:t>Council member</w:t>
      </w:r>
      <w:r w:rsidR="004269CD">
        <w:rPr>
          <w:rFonts w:ascii="Segoe UI" w:hAnsi="Segoe UI" w:cs="Segoe UI"/>
          <w:sz w:val="22"/>
          <w:szCs w:val="22"/>
        </w:rPr>
        <w:t>s can vote</w:t>
      </w:r>
      <w:r w:rsidR="00DC660F">
        <w:rPr>
          <w:rFonts w:ascii="Segoe UI" w:hAnsi="Segoe UI" w:cs="Segoe UI"/>
          <w:sz w:val="22"/>
          <w:szCs w:val="22"/>
        </w:rPr>
        <w:t xml:space="preserve"> and bring business forward</w:t>
      </w:r>
      <w:r w:rsidR="007C7E3B" w:rsidRPr="003A6260">
        <w:rPr>
          <w:rFonts w:ascii="Segoe UI" w:hAnsi="Segoe UI" w:cs="Segoe UI"/>
          <w:sz w:val="22"/>
          <w:szCs w:val="22"/>
        </w:rPr>
        <w:t xml:space="preserve">. </w:t>
      </w:r>
    </w:p>
    <w:p w14:paraId="72428A35" w14:textId="3648AC87" w:rsidR="000A36ED" w:rsidRDefault="000A36ED" w:rsidP="000A36ED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6943DF" w:rsidRPr="000A36ED">
        <w:rPr>
          <w:rFonts w:ascii="Segoe UI" w:hAnsi="Segoe UI" w:cs="Segoe UI"/>
          <w:sz w:val="22"/>
          <w:szCs w:val="22"/>
        </w:rPr>
        <w:t>he Co</w:t>
      </w:r>
      <w:r w:rsidR="00DF6EE8">
        <w:rPr>
          <w:rFonts w:ascii="Segoe UI" w:hAnsi="Segoe UI" w:cs="Segoe UI"/>
          <w:sz w:val="22"/>
          <w:szCs w:val="22"/>
        </w:rPr>
        <w:t>-</w:t>
      </w:r>
      <w:r w:rsidR="006943DF" w:rsidRPr="000A36ED">
        <w:rPr>
          <w:rFonts w:ascii="Segoe UI" w:hAnsi="Segoe UI" w:cs="Segoe UI"/>
          <w:sz w:val="22"/>
          <w:szCs w:val="22"/>
        </w:rPr>
        <w:t>chair, who is a Council member</w:t>
      </w:r>
      <w:r w:rsidR="00DC660F">
        <w:rPr>
          <w:rFonts w:ascii="Segoe UI" w:hAnsi="Segoe UI" w:cs="Segoe UI"/>
          <w:sz w:val="22"/>
          <w:szCs w:val="22"/>
        </w:rPr>
        <w:t>,</w:t>
      </w:r>
      <w:r w:rsidR="006943DF" w:rsidRPr="000A36ED">
        <w:rPr>
          <w:rFonts w:ascii="Segoe UI" w:hAnsi="Segoe UI" w:cs="Segoe UI"/>
          <w:sz w:val="22"/>
          <w:szCs w:val="22"/>
        </w:rPr>
        <w:t xml:space="preserve"> will have to be </w:t>
      </w:r>
      <w:r w:rsidR="00DC660F">
        <w:rPr>
          <w:rFonts w:ascii="Segoe UI" w:hAnsi="Segoe UI" w:cs="Segoe UI"/>
          <w:sz w:val="22"/>
          <w:szCs w:val="22"/>
        </w:rPr>
        <w:t xml:space="preserve">present at Executive and </w:t>
      </w:r>
      <w:r w:rsidR="00185C78">
        <w:rPr>
          <w:rFonts w:ascii="Segoe UI" w:hAnsi="Segoe UI" w:cs="Segoe UI"/>
          <w:sz w:val="22"/>
          <w:szCs w:val="22"/>
        </w:rPr>
        <w:t>C</w:t>
      </w:r>
      <w:r w:rsidR="00DC660F">
        <w:rPr>
          <w:rFonts w:ascii="Segoe UI" w:hAnsi="Segoe UI" w:cs="Segoe UI"/>
          <w:sz w:val="22"/>
          <w:szCs w:val="22"/>
        </w:rPr>
        <w:t>ouncil meetings</w:t>
      </w:r>
      <w:r w:rsidR="00DC660F" w:rsidRPr="000A36ED">
        <w:rPr>
          <w:rFonts w:ascii="Segoe UI" w:hAnsi="Segoe UI" w:cs="Segoe UI"/>
          <w:sz w:val="22"/>
          <w:szCs w:val="22"/>
        </w:rPr>
        <w:t xml:space="preserve"> </w:t>
      </w:r>
      <w:r w:rsidR="006943DF" w:rsidRPr="000A36ED">
        <w:rPr>
          <w:rFonts w:ascii="Segoe UI" w:hAnsi="Segoe UI" w:cs="Segoe UI"/>
          <w:sz w:val="22"/>
          <w:szCs w:val="22"/>
        </w:rPr>
        <w:t>to forward any business</w:t>
      </w:r>
      <w:r w:rsidRPr="000A36ED">
        <w:rPr>
          <w:rFonts w:ascii="Segoe UI" w:hAnsi="Segoe UI" w:cs="Segoe UI"/>
          <w:sz w:val="22"/>
          <w:szCs w:val="22"/>
        </w:rPr>
        <w:t xml:space="preserve"> </w:t>
      </w:r>
      <w:r w:rsidR="006943DF" w:rsidRPr="000A36ED">
        <w:rPr>
          <w:rFonts w:ascii="Segoe UI" w:hAnsi="Segoe UI" w:cs="Segoe UI"/>
          <w:sz w:val="22"/>
          <w:szCs w:val="22"/>
        </w:rPr>
        <w:t>from the committee.</w:t>
      </w:r>
    </w:p>
    <w:p w14:paraId="75D8E9CB" w14:textId="573047E2" w:rsidR="000A36ED" w:rsidRPr="000A36ED" w:rsidRDefault="000A36ED" w:rsidP="000A36ED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  <w:szCs w:val="22"/>
        </w:rPr>
      </w:pPr>
      <w:r w:rsidRPr="000A36ED">
        <w:rPr>
          <w:rFonts w:ascii="Segoe UI" w:hAnsi="Segoe UI" w:cs="Segoe UI"/>
          <w:sz w:val="22"/>
          <w:szCs w:val="22"/>
        </w:rPr>
        <w:t>There were no other questions about the findings.</w:t>
      </w:r>
    </w:p>
    <w:p w14:paraId="41C407BB" w14:textId="51EA6D60" w:rsidR="00887B66" w:rsidRPr="00DB354A" w:rsidRDefault="00887B66" w:rsidP="00887B66">
      <w:pPr>
        <w:rPr>
          <w:rFonts w:ascii="Segoe UI" w:hAnsi="Segoe UI" w:cs="Segoe UI"/>
          <w:sz w:val="22"/>
          <w:szCs w:val="22"/>
        </w:rPr>
      </w:pPr>
    </w:p>
    <w:p w14:paraId="15883522" w14:textId="62A76C77" w:rsidR="00DF6EE8" w:rsidRDefault="00221905" w:rsidP="00DF6EE8">
      <w:pPr>
        <w:pStyle w:val="ListParagraph"/>
        <w:numPr>
          <w:ilvl w:val="0"/>
          <w:numId w:val="9"/>
        </w:numPr>
        <w:ind w:left="360" w:hanging="810"/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Set agenda for next meeting</w:t>
      </w:r>
      <w:r w:rsidR="000D07CD" w:rsidRPr="00DB354A">
        <w:rPr>
          <w:rFonts w:ascii="Segoe UI" w:hAnsi="Segoe UI" w:cs="Segoe UI"/>
          <w:b/>
          <w:sz w:val="22"/>
          <w:szCs w:val="22"/>
        </w:rPr>
        <w:t xml:space="preserve">: </w:t>
      </w:r>
    </w:p>
    <w:p w14:paraId="4BF902E5" w14:textId="77233D64" w:rsidR="001D480B" w:rsidRDefault="001D480B" w:rsidP="001D480B">
      <w:pPr>
        <w:pStyle w:val="Bullet1"/>
        <w:ind w:left="720"/>
      </w:pPr>
      <w:r w:rsidRPr="001D480B">
        <w:t>Calvin asked if there are any items to be added to the next meeting discussion.</w:t>
      </w:r>
    </w:p>
    <w:p w14:paraId="6FE44F4E" w14:textId="6CE6059D" w:rsidR="00A53C21" w:rsidRPr="001D480B" w:rsidRDefault="00403637" w:rsidP="001D480B">
      <w:pPr>
        <w:pStyle w:val="Bullet1"/>
        <w:ind w:left="720"/>
        <w:rPr>
          <w:b/>
        </w:rPr>
      </w:pPr>
      <w:r w:rsidRPr="00DB354A">
        <w:t>Carissa</w:t>
      </w:r>
      <w:r w:rsidR="000D07CD" w:rsidRPr="00DB354A">
        <w:t xml:space="preserve"> displayed the </w:t>
      </w:r>
      <w:r w:rsidR="000D07CD" w:rsidRPr="00DB354A">
        <w:rPr>
          <w:b/>
          <w:i/>
          <w:iCs/>
        </w:rPr>
        <w:t>FY 2022 Membership and Training Committee Workplan</w:t>
      </w:r>
      <w:r w:rsidR="001D480B">
        <w:rPr>
          <w:b/>
        </w:rPr>
        <w:t>.</w:t>
      </w:r>
    </w:p>
    <w:p w14:paraId="45F47058" w14:textId="1A693676" w:rsidR="007C7E3B" w:rsidRPr="00DB354A" w:rsidRDefault="007C7E3B" w:rsidP="003D063C">
      <w:pPr>
        <w:pStyle w:val="Bullet1"/>
        <w:ind w:left="720"/>
      </w:pPr>
      <w:r w:rsidRPr="00DB354A">
        <w:t>Carissa said</w:t>
      </w:r>
      <w:r w:rsidR="00DC660F">
        <w:t xml:space="preserve"> on the</w:t>
      </w:r>
      <w:r w:rsidRPr="00DB354A">
        <w:t xml:space="preserve"> work plan is to review new applications and continue discussion about </w:t>
      </w:r>
      <w:r w:rsidR="00646857" w:rsidRPr="00DB354A">
        <w:t>vacancies and recruitment</w:t>
      </w:r>
      <w:r w:rsidR="004269CD">
        <w:t>.</w:t>
      </w:r>
    </w:p>
    <w:p w14:paraId="31A4418B" w14:textId="11839C45" w:rsidR="00646857" w:rsidRPr="00DB354A" w:rsidRDefault="00646857" w:rsidP="003D063C">
      <w:pPr>
        <w:pStyle w:val="Bullet2"/>
        <w:ind w:left="1080" w:hanging="360"/>
      </w:pPr>
      <w:r w:rsidRPr="00DB354A">
        <w:t>Calvin agrees to use the time to interview candidates</w:t>
      </w:r>
      <w:r w:rsidR="003D063C">
        <w:t>.</w:t>
      </w:r>
    </w:p>
    <w:p w14:paraId="74B20F31" w14:textId="722087F0" w:rsidR="00A53C21" w:rsidRPr="00DB354A" w:rsidRDefault="00BF4FD4" w:rsidP="003D063C">
      <w:pPr>
        <w:pStyle w:val="Bullet2"/>
        <w:ind w:left="1080" w:hanging="360"/>
      </w:pPr>
      <w:r w:rsidRPr="00DB354A">
        <w:t xml:space="preserve">Josh and </w:t>
      </w:r>
      <w:r w:rsidR="00DC660F">
        <w:t>McKinzie</w:t>
      </w:r>
      <w:r w:rsidR="00DC660F" w:rsidRPr="00DB354A">
        <w:t xml:space="preserve"> </w:t>
      </w:r>
      <w:r w:rsidRPr="00DB354A">
        <w:t>can serve as a staff person representative to help</w:t>
      </w:r>
      <w:r w:rsidR="00426567">
        <w:t>.</w:t>
      </w:r>
    </w:p>
    <w:p w14:paraId="079DCA88" w14:textId="3D73490B" w:rsidR="007A7238" w:rsidRPr="00DB354A" w:rsidRDefault="007874EB" w:rsidP="007874EB">
      <w:pPr>
        <w:pStyle w:val="Bullet2"/>
        <w:ind w:left="1080" w:hanging="360"/>
      </w:pPr>
      <w:r>
        <w:t xml:space="preserve">The committee agrees to </w:t>
      </w:r>
      <w:r w:rsidR="00BF4FD4" w:rsidRPr="00DB354A">
        <w:t xml:space="preserve">use meeting time </w:t>
      </w:r>
      <w:r>
        <w:t>for interviews and take notes then</w:t>
      </w:r>
      <w:r w:rsidR="00BF4FD4" w:rsidRPr="00DB354A">
        <w:t xml:space="preserve"> </w:t>
      </w:r>
      <w:r w:rsidR="007A7238" w:rsidRPr="00DB354A">
        <w:t>wait until December to discuss</w:t>
      </w:r>
      <w:r w:rsidR="00DA1B30">
        <w:t xml:space="preserve"> the candidates.</w:t>
      </w:r>
    </w:p>
    <w:p w14:paraId="789528B8" w14:textId="39B906FF" w:rsidR="003A6F3B" w:rsidRPr="00DB354A" w:rsidRDefault="003A6F3B" w:rsidP="003D063C">
      <w:pPr>
        <w:pStyle w:val="Bullet2"/>
        <w:ind w:left="1080" w:hanging="360"/>
      </w:pPr>
      <w:r w:rsidRPr="00DB354A">
        <w:t>Carissa will contact all candidates and work on the schedule</w:t>
      </w:r>
      <w:r w:rsidR="007874EB">
        <w:t>.</w:t>
      </w:r>
      <w:r w:rsidRPr="00DB354A">
        <w:t xml:space="preserve"> </w:t>
      </w:r>
    </w:p>
    <w:p w14:paraId="3DFEBC04" w14:textId="77777777" w:rsidR="00DB354A" w:rsidRPr="00DB354A" w:rsidRDefault="00DB354A" w:rsidP="003D063C">
      <w:pPr>
        <w:pStyle w:val="Bullet2"/>
        <w:ind w:left="1080" w:hanging="360"/>
      </w:pPr>
      <w:r w:rsidRPr="00DB354A">
        <w:t xml:space="preserve">The committee agreed to reschedule the interview with candidate James for the morning prior to the next committee meeting, October 21. </w:t>
      </w:r>
    </w:p>
    <w:p w14:paraId="63FE54A1" w14:textId="77777777" w:rsidR="000D07CD" w:rsidRPr="00DB354A" w:rsidRDefault="000D07CD" w:rsidP="000D07CD">
      <w:pPr>
        <w:pStyle w:val="Bullet1"/>
        <w:numPr>
          <w:ilvl w:val="0"/>
          <w:numId w:val="0"/>
        </w:numPr>
        <w:ind w:left="720"/>
      </w:pPr>
    </w:p>
    <w:p w14:paraId="4672D4F9" w14:textId="01F28442" w:rsidR="00422929" w:rsidRPr="00DB354A" w:rsidRDefault="00422929" w:rsidP="007F126B">
      <w:pPr>
        <w:pStyle w:val="ListParagraph"/>
        <w:numPr>
          <w:ilvl w:val="0"/>
          <w:numId w:val="9"/>
        </w:numPr>
        <w:ind w:left="360" w:hanging="360"/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Announcements</w:t>
      </w:r>
      <w:r w:rsidR="005C1278" w:rsidRPr="00DB354A">
        <w:rPr>
          <w:rFonts w:ascii="Segoe UI" w:hAnsi="Segoe UI" w:cs="Segoe UI"/>
          <w:b/>
          <w:sz w:val="22"/>
          <w:szCs w:val="22"/>
        </w:rPr>
        <w:t xml:space="preserve">: </w:t>
      </w:r>
      <w:r w:rsidR="005C1278" w:rsidRPr="00DB354A">
        <w:rPr>
          <w:rFonts w:ascii="Segoe UI" w:hAnsi="Segoe UI" w:cs="Segoe UI"/>
          <w:bCs/>
          <w:sz w:val="22"/>
          <w:szCs w:val="22"/>
        </w:rPr>
        <w:t>There were no announcements.</w:t>
      </w:r>
    </w:p>
    <w:p w14:paraId="4F50E518" w14:textId="77777777" w:rsidR="00422929" w:rsidRPr="00DB354A" w:rsidRDefault="00422929" w:rsidP="00422929">
      <w:pPr>
        <w:pStyle w:val="Bullet1"/>
        <w:numPr>
          <w:ilvl w:val="0"/>
          <w:numId w:val="0"/>
        </w:numPr>
        <w:ind w:left="720" w:hanging="360"/>
      </w:pPr>
    </w:p>
    <w:p w14:paraId="090713CF" w14:textId="7E417390" w:rsidR="00422929" w:rsidRPr="00DB354A" w:rsidRDefault="00422929" w:rsidP="007F126B">
      <w:pPr>
        <w:pStyle w:val="ListParagraph"/>
        <w:numPr>
          <w:ilvl w:val="0"/>
          <w:numId w:val="9"/>
        </w:numPr>
        <w:ind w:left="360" w:hanging="360"/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Adjourn</w:t>
      </w:r>
      <w:r w:rsidR="00C73CE7" w:rsidRPr="00DB354A">
        <w:rPr>
          <w:rFonts w:ascii="Segoe UI" w:hAnsi="Segoe UI" w:cs="Segoe UI"/>
          <w:b/>
          <w:sz w:val="22"/>
          <w:szCs w:val="22"/>
        </w:rPr>
        <w:t xml:space="preserve">: </w:t>
      </w:r>
      <w:r w:rsidR="003A6F3B" w:rsidRPr="00DB354A">
        <w:rPr>
          <w:rFonts w:ascii="Segoe UI" w:hAnsi="Segoe UI" w:cs="Segoe UI"/>
          <w:bCs/>
          <w:sz w:val="22"/>
          <w:szCs w:val="22"/>
        </w:rPr>
        <w:t>Calvin Hillary Hylton</w:t>
      </w:r>
      <w:r w:rsidR="0040095B" w:rsidRPr="00DB354A">
        <w:rPr>
          <w:rFonts w:ascii="Segoe UI" w:hAnsi="Segoe UI" w:cs="Segoe UI"/>
          <w:bCs/>
          <w:sz w:val="22"/>
          <w:szCs w:val="22"/>
        </w:rPr>
        <w:t xml:space="preserve"> </w:t>
      </w:r>
      <w:r w:rsidR="00C73CE7" w:rsidRPr="00DB354A">
        <w:rPr>
          <w:rFonts w:ascii="Segoe UI" w:hAnsi="Segoe UI" w:cs="Segoe UI"/>
          <w:bCs/>
          <w:sz w:val="22"/>
          <w:szCs w:val="22"/>
        </w:rPr>
        <w:t xml:space="preserve">adjourned the meeting at </w:t>
      </w:r>
      <w:r w:rsidR="0040095B" w:rsidRPr="00DB354A">
        <w:rPr>
          <w:rFonts w:ascii="Segoe UI" w:hAnsi="Segoe UI" w:cs="Segoe UI"/>
          <w:bCs/>
          <w:sz w:val="22"/>
          <w:szCs w:val="22"/>
        </w:rPr>
        <w:t>11:</w:t>
      </w:r>
      <w:r w:rsidR="003A6F3B" w:rsidRPr="00DB354A">
        <w:rPr>
          <w:rFonts w:ascii="Segoe UI" w:hAnsi="Segoe UI" w:cs="Segoe UI"/>
          <w:bCs/>
          <w:sz w:val="22"/>
          <w:szCs w:val="22"/>
        </w:rPr>
        <w:t>33</w:t>
      </w:r>
      <w:r w:rsidR="00C73CE7" w:rsidRPr="00DB354A">
        <w:rPr>
          <w:rFonts w:ascii="Segoe UI" w:hAnsi="Segoe UI" w:cs="Segoe UI"/>
          <w:bCs/>
          <w:sz w:val="22"/>
          <w:szCs w:val="22"/>
        </w:rPr>
        <w:t>.</w:t>
      </w:r>
    </w:p>
    <w:p w14:paraId="351C3AB9" w14:textId="7CBA6699" w:rsidR="00DD65DC" w:rsidRPr="00DB354A" w:rsidRDefault="00DD65DC" w:rsidP="00DD65DC">
      <w:pPr>
        <w:pStyle w:val="Bullet1"/>
        <w:numPr>
          <w:ilvl w:val="0"/>
          <w:numId w:val="0"/>
        </w:numPr>
        <w:ind w:left="720" w:hanging="360"/>
      </w:pPr>
    </w:p>
    <w:p w14:paraId="0F4852B9" w14:textId="784CBEC1" w:rsidR="008B57AE" w:rsidRPr="00DB354A" w:rsidRDefault="008B57AE" w:rsidP="00F7628F">
      <w:pPr>
        <w:pStyle w:val="ListParagraph"/>
        <w:tabs>
          <w:tab w:val="left" w:pos="450"/>
        </w:tabs>
        <w:ind w:left="450" w:hanging="450"/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>Meeting Summary</w:t>
      </w:r>
    </w:p>
    <w:p w14:paraId="4E1DFDF4" w14:textId="133A362F" w:rsidR="00DC660F" w:rsidRPr="00185C78" w:rsidRDefault="00DC660F" w:rsidP="009D4640">
      <w:pPr>
        <w:pStyle w:val="Bullet1"/>
        <w:numPr>
          <w:ilvl w:val="0"/>
          <w:numId w:val="15"/>
        </w:numPr>
        <w:rPr>
          <w:b/>
        </w:rPr>
      </w:pPr>
      <w:bookmarkStart w:id="6" w:name="_Hlk101941216"/>
      <w:bookmarkStart w:id="7" w:name="_Hlk105416141"/>
      <w:r w:rsidRPr="00185C78">
        <w:rPr>
          <w:bCs w:val="0"/>
        </w:rPr>
        <w:t>The committee discussed an interview and forwarded the candidate for election by the council.</w:t>
      </w:r>
    </w:p>
    <w:p w14:paraId="4D67DCFB" w14:textId="650BF38D" w:rsidR="00C17FD2" w:rsidRPr="00DB354A" w:rsidRDefault="005C1278" w:rsidP="009D4640">
      <w:pPr>
        <w:pStyle w:val="Bullet1"/>
        <w:numPr>
          <w:ilvl w:val="0"/>
          <w:numId w:val="15"/>
        </w:numPr>
        <w:rPr>
          <w:b/>
          <w:u w:val="single"/>
        </w:rPr>
      </w:pPr>
      <w:r w:rsidRPr="00DB354A">
        <w:t xml:space="preserve">The committee reviewed </w:t>
      </w:r>
      <w:r w:rsidR="00DC660F">
        <w:t>projected</w:t>
      </w:r>
      <w:r w:rsidR="00DC660F" w:rsidRPr="00DB354A">
        <w:t xml:space="preserve"> </w:t>
      </w:r>
      <w:r w:rsidRPr="00DB354A">
        <w:t>council vacancies and discussed its plans for recruitment</w:t>
      </w:r>
      <w:r w:rsidR="007874EB">
        <w:t xml:space="preserve"> and interview scheduling. </w:t>
      </w:r>
    </w:p>
    <w:p w14:paraId="0D2171C6" w14:textId="7219AB52" w:rsidR="00F03283" w:rsidRPr="007874EB" w:rsidRDefault="007874EB" w:rsidP="009D4640">
      <w:pPr>
        <w:pStyle w:val="Bullet1"/>
        <w:numPr>
          <w:ilvl w:val="0"/>
          <w:numId w:val="15"/>
        </w:numPr>
        <w:rPr>
          <w:b/>
          <w:u w:val="single"/>
        </w:rPr>
      </w:pPr>
      <w:r w:rsidRPr="007874EB">
        <w:t xml:space="preserve">The committee </w:t>
      </w:r>
      <w:r>
        <w:t xml:space="preserve">discussed the </w:t>
      </w:r>
      <w:r w:rsidRPr="007874EB">
        <w:t xml:space="preserve">misalignment in terms of the bylaws and the actual practice and procedure </w:t>
      </w:r>
      <w:r>
        <w:t xml:space="preserve">of </w:t>
      </w:r>
      <w:r w:rsidR="00DC660F">
        <w:t xml:space="preserve">the </w:t>
      </w:r>
      <w:r>
        <w:t xml:space="preserve">attendance policy. </w:t>
      </w:r>
    </w:p>
    <w:p w14:paraId="15AF1046" w14:textId="77B102A1" w:rsidR="007874EB" w:rsidRPr="007874EB" w:rsidRDefault="007874EB" w:rsidP="009D4640">
      <w:pPr>
        <w:pStyle w:val="Bullet1"/>
        <w:numPr>
          <w:ilvl w:val="0"/>
          <w:numId w:val="15"/>
        </w:numPr>
        <w:rPr>
          <w:b/>
          <w:u w:val="single"/>
        </w:rPr>
      </w:pPr>
      <w:r w:rsidRPr="007874EB">
        <w:t xml:space="preserve">The committee discussed preliminary findings from the HRSA site visit that pertain to the Council </w:t>
      </w:r>
      <w:r>
        <w:t xml:space="preserve">regarding </w:t>
      </w:r>
      <w:r w:rsidRPr="007874EB">
        <w:t xml:space="preserve">compliance for planning </w:t>
      </w:r>
      <w:r w:rsidR="00185C78">
        <w:t>c</w:t>
      </w:r>
      <w:r w:rsidRPr="007874EB">
        <w:t>ouncil membership with representation and reflectiveness</w:t>
      </w:r>
    </w:p>
    <w:bookmarkEnd w:id="6"/>
    <w:bookmarkEnd w:id="7"/>
    <w:p w14:paraId="6BAEB96D" w14:textId="77777777" w:rsidR="008D1603" w:rsidRPr="00DB354A" w:rsidRDefault="008D1603" w:rsidP="008D1603">
      <w:pPr>
        <w:pStyle w:val="Bullet1"/>
        <w:numPr>
          <w:ilvl w:val="0"/>
          <w:numId w:val="0"/>
        </w:numPr>
        <w:ind w:left="720"/>
        <w:rPr>
          <w:b/>
          <w:u w:val="single"/>
        </w:rPr>
      </w:pPr>
    </w:p>
    <w:p w14:paraId="368987B1" w14:textId="77777777" w:rsidR="008B57AE" w:rsidRPr="00DB354A" w:rsidRDefault="008B57AE" w:rsidP="00F7628F">
      <w:pPr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>Documents distributed before the meeting:</w:t>
      </w:r>
    </w:p>
    <w:p w14:paraId="55277075" w14:textId="77777777" w:rsidR="008B57AE" w:rsidRPr="00DB354A" w:rsidRDefault="008B57AE" w:rsidP="008B57A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lastRenderedPageBreak/>
        <w:t>Proposed agenda</w:t>
      </w:r>
    </w:p>
    <w:p w14:paraId="54844F0B" w14:textId="77777777" w:rsidR="007874EB" w:rsidRPr="007874EB" w:rsidRDefault="008B57AE" w:rsidP="00DA1B30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 xml:space="preserve">Minutes from the </w:t>
      </w:r>
      <w:r w:rsidR="00DA1B30">
        <w:rPr>
          <w:rFonts w:ascii="Segoe UI" w:hAnsi="Segoe UI" w:cs="Segoe UI"/>
          <w:bCs/>
          <w:sz w:val="22"/>
          <w:szCs w:val="22"/>
        </w:rPr>
        <w:t>September 16</w:t>
      </w:r>
      <w:r w:rsidRPr="00DB354A">
        <w:rPr>
          <w:rFonts w:ascii="Segoe UI" w:hAnsi="Segoe UI" w:cs="Segoe UI"/>
          <w:bCs/>
          <w:sz w:val="22"/>
          <w:szCs w:val="22"/>
        </w:rPr>
        <w:t xml:space="preserve"> meeting</w:t>
      </w:r>
      <w:r w:rsidR="00DA1B30" w:rsidRPr="00DA1B30">
        <w:t xml:space="preserve"> </w:t>
      </w:r>
    </w:p>
    <w:p w14:paraId="581045F3" w14:textId="5CBECB2E" w:rsidR="00DA1B30" w:rsidRDefault="00DA1B30" w:rsidP="00DA1B30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 w:rsidRPr="00DA1B30">
        <w:rPr>
          <w:rFonts w:ascii="Segoe UI" w:hAnsi="Segoe UI" w:cs="Segoe UI"/>
          <w:sz w:val="22"/>
          <w:szCs w:val="22"/>
        </w:rPr>
        <w:t>FY 2022 Membership and Training Committee Workplan</w:t>
      </w:r>
    </w:p>
    <w:p w14:paraId="1FDF4679" w14:textId="6CDE092D" w:rsidR="00DC660F" w:rsidRDefault="00DC660F" w:rsidP="00DC660F">
      <w:pPr>
        <w:rPr>
          <w:rFonts w:ascii="Segoe UI" w:hAnsi="Segoe UI" w:cs="Segoe UI"/>
          <w:sz w:val="22"/>
          <w:szCs w:val="22"/>
        </w:rPr>
      </w:pPr>
    </w:p>
    <w:p w14:paraId="79D2F420" w14:textId="39D1760E" w:rsidR="00DC660F" w:rsidRPr="00DB354A" w:rsidRDefault="00DC660F" w:rsidP="00DC660F">
      <w:pPr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Documents </w:t>
      </w:r>
      <w:r>
        <w:rPr>
          <w:rFonts w:ascii="Segoe UI" w:hAnsi="Segoe UI" w:cs="Segoe UI"/>
          <w:b/>
          <w:sz w:val="22"/>
          <w:szCs w:val="22"/>
          <w:u w:val="single"/>
        </w:rPr>
        <w:t>displayed</w:t>
      </w: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b/>
          <w:sz w:val="22"/>
          <w:szCs w:val="22"/>
          <w:u w:val="single"/>
        </w:rPr>
        <w:t>during</w:t>
      </w: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 the meeting:</w:t>
      </w:r>
    </w:p>
    <w:p w14:paraId="2275A402" w14:textId="77777777" w:rsidR="00DC660F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DA1B30">
        <w:rPr>
          <w:rFonts w:ascii="Segoe UI" w:hAnsi="Segoe UI" w:cs="Segoe UI"/>
          <w:bCs/>
          <w:sz w:val="22"/>
          <w:szCs w:val="22"/>
        </w:rPr>
        <w:t xml:space="preserve">2021-2022 Standards of Membership for members seeking a second term sheet.  </w:t>
      </w:r>
    </w:p>
    <w:p w14:paraId="16219EFF" w14:textId="77777777" w:rsidR="00DC660F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1C08B0">
        <w:rPr>
          <w:rFonts w:ascii="Segoe UI" w:hAnsi="Segoe UI" w:cs="Segoe UI"/>
          <w:bCs/>
          <w:sz w:val="22"/>
          <w:szCs w:val="22"/>
        </w:rPr>
        <w:t>Anticipated FY23 MCHACP membership reflectiveness grid</w:t>
      </w:r>
    </w:p>
    <w:p w14:paraId="22DD4DF1" w14:textId="77777777" w:rsidR="00DC660F" w:rsidRPr="001C08B0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1C08B0">
        <w:rPr>
          <w:rFonts w:ascii="Segoe UI" w:hAnsi="Segoe UI" w:cs="Segoe UI"/>
          <w:bCs/>
          <w:sz w:val="22"/>
          <w:szCs w:val="22"/>
        </w:rPr>
        <w:t>Council vacancies as of September 16, 2022</w:t>
      </w:r>
    </w:p>
    <w:p w14:paraId="1F03DDF6" w14:textId="77777777" w:rsidR="00DC660F" w:rsidRPr="00DB354A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DA1B30">
        <w:rPr>
          <w:rFonts w:ascii="Segoe UI" w:hAnsi="Segoe UI" w:cs="Segoe UI"/>
          <w:bCs/>
          <w:sz w:val="22"/>
          <w:szCs w:val="22"/>
        </w:rPr>
        <w:t>Pending Application Grid</w:t>
      </w:r>
    </w:p>
    <w:p w14:paraId="1D12EB20" w14:textId="6A140958" w:rsidR="00DC660F" w:rsidRPr="00AE7C7E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DB354A">
        <w:rPr>
          <w:rFonts w:ascii="Segoe UI" w:hAnsi="Segoe UI" w:cs="Segoe UI"/>
          <w:sz w:val="22"/>
          <w:szCs w:val="22"/>
        </w:rPr>
        <w:t>FY22 MCHACP Attendance Tracking and Council Standing spreadsheet</w:t>
      </w:r>
    </w:p>
    <w:p w14:paraId="12B9A56C" w14:textId="77777777" w:rsidR="005C1278" w:rsidRPr="00DB354A" w:rsidRDefault="005C1278" w:rsidP="005C1278">
      <w:pPr>
        <w:pStyle w:val="Bullet1"/>
        <w:numPr>
          <w:ilvl w:val="0"/>
          <w:numId w:val="0"/>
        </w:numPr>
        <w:ind w:left="720"/>
        <w:rPr>
          <w:rFonts w:eastAsia="Calibri"/>
        </w:rPr>
      </w:pPr>
    </w:p>
    <w:p w14:paraId="53383847" w14:textId="109A3E3E" w:rsidR="00F955CA" w:rsidRPr="00DB354A" w:rsidRDefault="00DC660F" w:rsidP="00F955CA">
      <w:pPr>
        <w:rPr>
          <w:rFonts w:ascii="Segoe UI" w:eastAsia="Calibri" w:hAnsi="Segoe UI" w:cs="Segoe UI"/>
          <w:b/>
          <w:sz w:val="22"/>
          <w:szCs w:val="22"/>
        </w:rPr>
      </w:pPr>
      <w:r>
        <w:rPr>
          <w:rFonts w:ascii="Segoe UI" w:eastAsia="Calibri" w:hAnsi="Segoe UI" w:cs="Segoe UI"/>
          <w:b/>
          <w:sz w:val="22"/>
          <w:szCs w:val="22"/>
        </w:rPr>
        <w:t>CAN/</w:t>
      </w:r>
      <w:r w:rsidR="00AE7C7E">
        <w:rPr>
          <w:rFonts w:ascii="Segoe UI" w:eastAsia="Calibri" w:hAnsi="Segoe UI" w:cs="Segoe UI"/>
          <w:b/>
          <w:sz w:val="22"/>
          <w:szCs w:val="22"/>
        </w:rPr>
        <w:t>cw</w:t>
      </w:r>
    </w:p>
    <w:sectPr w:rsidR="00F955CA" w:rsidRPr="00DB354A" w:rsidSect="00A773FF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AF73" w14:textId="77777777" w:rsidR="0060307C" w:rsidRDefault="0060307C" w:rsidP="0059354B">
      <w:r>
        <w:separator/>
      </w:r>
    </w:p>
  </w:endnote>
  <w:endnote w:type="continuationSeparator" w:id="0">
    <w:p w14:paraId="5E674195" w14:textId="77777777" w:rsidR="0060307C" w:rsidRDefault="0060307C" w:rsidP="005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E45" w14:textId="77777777" w:rsidR="00A773FF" w:rsidRPr="002362DA" w:rsidRDefault="00A773FF" w:rsidP="00A773FF">
    <w:pPr>
      <w:tabs>
        <w:tab w:val="right" w:pos="9360"/>
      </w:tabs>
      <w:ind w:left="-360"/>
      <w:contextualSpacing/>
      <w:rPr>
        <w:rFonts w:ascii="Segoe UI" w:hAnsi="Segoe UI" w:cs="Segoe UI"/>
        <w:bCs/>
        <w:sz w:val="20"/>
      </w:rPr>
    </w:pPr>
    <w:r w:rsidRPr="002362DA">
      <w:rPr>
        <w:rFonts w:ascii="Segoe UI" w:hAnsi="Segoe UI" w:cs="Segoe UI"/>
        <w:bCs/>
        <w:sz w:val="20"/>
      </w:rPr>
      <w:t xml:space="preserve">Membership and Training Committee Meeting </w:t>
    </w:r>
    <w:r w:rsidRPr="002362DA">
      <w:rPr>
        <w:rFonts w:ascii="Segoe UI" w:hAnsi="Segoe UI" w:cs="Segoe UI"/>
        <w:bCs/>
        <w:sz w:val="20"/>
      </w:rPr>
      <w:tab/>
      <w:t xml:space="preserve">Page </w:t>
    </w:r>
    <w:r w:rsidRPr="002362DA">
      <w:rPr>
        <w:rFonts w:ascii="Segoe UI" w:hAnsi="Segoe UI" w:cs="Segoe UI"/>
        <w:bCs/>
        <w:sz w:val="20"/>
      </w:rPr>
      <w:fldChar w:fldCharType="begin"/>
    </w:r>
    <w:r w:rsidRPr="002362DA">
      <w:rPr>
        <w:rFonts w:ascii="Segoe UI" w:hAnsi="Segoe UI" w:cs="Segoe UI"/>
        <w:bCs/>
        <w:sz w:val="20"/>
      </w:rPr>
      <w:instrText xml:space="preserve"> PAGE </w:instrText>
    </w:r>
    <w:r w:rsidRPr="002362DA">
      <w:rPr>
        <w:rFonts w:ascii="Segoe UI" w:hAnsi="Segoe UI" w:cs="Segoe UI"/>
        <w:bCs/>
        <w:sz w:val="20"/>
      </w:rPr>
      <w:fldChar w:fldCharType="separate"/>
    </w:r>
    <w:r w:rsidRPr="002362DA">
      <w:rPr>
        <w:rFonts w:ascii="Segoe UI" w:hAnsi="Segoe UI" w:cs="Segoe UI"/>
        <w:bCs/>
        <w:sz w:val="20"/>
      </w:rPr>
      <w:t>2</w:t>
    </w:r>
    <w:r w:rsidRPr="002362DA">
      <w:rPr>
        <w:rFonts w:ascii="Segoe UI" w:hAnsi="Segoe UI" w:cs="Segoe UI"/>
        <w:bCs/>
        <w:sz w:val="20"/>
      </w:rPr>
      <w:fldChar w:fldCharType="end"/>
    </w:r>
    <w:r w:rsidRPr="002362DA">
      <w:rPr>
        <w:rFonts w:ascii="Segoe UI" w:hAnsi="Segoe UI" w:cs="Segoe UI"/>
        <w:bCs/>
        <w:sz w:val="20"/>
      </w:rPr>
      <w:t xml:space="preserve"> of </w:t>
    </w:r>
    <w:r w:rsidRPr="002362DA">
      <w:rPr>
        <w:rFonts w:ascii="Segoe UI" w:hAnsi="Segoe UI" w:cs="Segoe UI"/>
        <w:bCs/>
        <w:sz w:val="20"/>
      </w:rPr>
      <w:fldChar w:fldCharType="begin"/>
    </w:r>
    <w:r w:rsidRPr="002362DA">
      <w:rPr>
        <w:rFonts w:ascii="Segoe UI" w:hAnsi="Segoe UI" w:cs="Segoe UI"/>
        <w:bCs/>
        <w:sz w:val="20"/>
      </w:rPr>
      <w:instrText xml:space="preserve"> NUMPAGES  </w:instrText>
    </w:r>
    <w:r w:rsidRPr="002362DA">
      <w:rPr>
        <w:rFonts w:ascii="Segoe UI" w:hAnsi="Segoe UI" w:cs="Segoe UI"/>
        <w:bCs/>
        <w:sz w:val="20"/>
      </w:rPr>
      <w:fldChar w:fldCharType="separate"/>
    </w:r>
    <w:r w:rsidRPr="002362DA">
      <w:rPr>
        <w:rFonts w:ascii="Segoe UI" w:hAnsi="Segoe UI" w:cs="Segoe UI"/>
        <w:bCs/>
        <w:sz w:val="20"/>
      </w:rPr>
      <w:t>10</w:t>
    </w:r>
    <w:r w:rsidRPr="002362DA">
      <w:rPr>
        <w:rFonts w:ascii="Segoe UI" w:hAnsi="Segoe UI" w:cs="Segoe UI"/>
        <w:bCs/>
        <w:sz w:val="20"/>
      </w:rPr>
      <w:fldChar w:fldCharType="end"/>
    </w:r>
  </w:p>
  <w:p w14:paraId="611C2239" w14:textId="6DFA266B" w:rsidR="00A773FF" w:rsidRPr="002362DA" w:rsidRDefault="00C7294D" w:rsidP="00C7294D">
    <w:pPr>
      <w:tabs>
        <w:tab w:val="right" w:pos="9360"/>
      </w:tabs>
      <w:ind w:left="-360"/>
      <w:contextualSpacing/>
      <w:rPr>
        <w:rFonts w:ascii="Segoe UI" w:hAnsi="Segoe UI" w:cs="Segoe UI"/>
        <w:bCs/>
        <w:sz w:val="20"/>
      </w:rPr>
    </w:pPr>
    <w:r>
      <w:rPr>
        <w:rFonts w:ascii="Segoe UI" w:hAnsi="Segoe UI" w:cs="Segoe UI"/>
        <w:bCs/>
        <w:sz w:val="20"/>
      </w:rPr>
      <w:t>October 21</w:t>
    </w:r>
    <w:r w:rsidR="00AA044D">
      <w:rPr>
        <w:rFonts w:ascii="Segoe UI" w:hAnsi="Segoe UI" w:cs="Segoe UI"/>
        <w:bCs/>
        <w:sz w:val="20"/>
      </w:rPr>
      <w:t>,</w:t>
    </w:r>
    <w:r w:rsidR="00A773FF" w:rsidRPr="002362DA">
      <w:rPr>
        <w:rFonts w:ascii="Segoe UI" w:hAnsi="Segoe UI" w:cs="Segoe UI"/>
        <w:bCs/>
        <w:sz w:val="20"/>
      </w:rPr>
      <w:t xml:space="preserve"> 202</w:t>
    </w:r>
    <w:r w:rsidR="00D41D25">
      <w:rPr>
        <w:rFonts w:ascii="Segoe UI" w:hAnsi="Segoe UI" w:cs="Segoe UI"/>
        <w:bCs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2394" w14:textId="77777777" w:rsidR="0060307C" w:rsidRDefault="0060307C" w:rsidP="0059354B">
      <w:r>
        <w:separator/>
      </w:r>
    </w:p>
  </w:footnote>
  <w:footnote w:type="continuationSeparator" w:id="0">
    <w:p w14:paraId="22803A64" w14:textId="77777777" w:rsidR="0060307C" w:rsidRDefault="0060307C" w:rsidP="005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C736" w14:textId="5851D568" w:rsidR="00A773FF" w:rsidRPr="00CF7AC1" w:rsidRDefault="00A773FF" w:rsidP="00A773FF">
    <w:pPr>
      <w:pStyle w:val="Header"/>
      <w:tabs>
        <w:tab w:val="clear" w:pos="4680"/>
        <w:tab w:val="clear" w:pos="9360"/>
      </w:tabs>
      <w:ind w:left="-360" w:right="-36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1E6"/>
    <w:multiLevelType w:val="hybridMultilevel"/>
    <w:tmpl w:val="A72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24EA"/>
    <w:multiLevelType w:val="hybridMultilevel"/>
    <w:tmpl w:val="73CCEC58"/>
    <w:lvl w:ilvl="0" w:tplc="EAD23E4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605"/>
    <w:multiLevelType w:val="hybridMultilevel"/>
    <w:tmpl w:val="3226340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575A5"/>
    <w:multiLevelType w:val="hybridMultilevel"/>
    <w:tmpl w:val="D5DA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70E"/>
    <w:multiLevelType w:val="hybridMultilevel"/>
    <w:tmpl w:val="703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8E2"/>
    <w:multiLevelType w:val="hybridMultilevel"/>
    <w:tmpl w:val="DD9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CB5"/>
    <w:multiLevelType w:val="hybridMultilevel"/>
    <w:tmpl w:val="6024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0AF3"/>
    <w:multiLevelType w:val="multilevel"/>
    <w:tmpl w:val="BF70D95C"/>
    <w:styleLink w:val="CurrentList1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90E"/>
    <w:multiLevelType w:val="hybridMultilevel"/>
    <w:tmpl w:val="05643A2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CF36FD7E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3EE1DD6">
      <w:start w:val="1"/>
      <w:numFmt w:val="bullet"/>
      <w:pStyle w:val="Bullet2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95E28A0A">
      <w:start w:val="1"/>
      <w:numFmt w:val="bullet"/>
      <w:pStyle w:val="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51667"/>
    <w:multiLevelType w:val="hybridMultilevel"/>
    <w:tmpl w:val="C16C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D4C6A"/>
    <w:multiLevelType w:val="hybridMultilevel"/>
    <w:tmpl w:val="682E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84A"/>
    <w:multiLevelType w:val="hybridMultilevel"/>
    <w:tmpl w:val="2A06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30BDC"/>
    <w:multiLevelType w:val="hybridMultilevel"/>
    <w:tmpl w:val="7600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1680"/>
    <w:multiLevelType w:val="hybridMultilevel"/>
    <w:tmpl w:val="D0E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7386"/>
    <w:multiLevelType w:val="hybridMultilevel"/>
    <w:tmpl w:val="353476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C30604B"/>
    <w:multiLevelType w:val="hybridMultilevel"/>
    <w:tmpl w:val="D64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7"/>
    <w:rsid w:val="0000406C"/>
    <w:rsid w:val="00004AE5"/>
    <w:rsid w:val="00004EE4"/>
    <w:rsid w:val="00005198"/>
    <w:rsid w:val="00006F10"/>
    <w:rsid w:val="00007790"/>
    <w:rsid w:val="00013D1E"/>
    <w:rsid w:val="000143D5"/>
    <w:rsid w:val="0001619C"/>
    <w:rsid w:val="000169FD"/>
    <w:rsid w:val="00017761"/>
    <w:rsid w:val="00017A92"/>
    <w:rsid w:val="0002034B"/>
    <w:rsid w:val="00021424"/>
    <w:rsid w:val="00021A14"/>
    <w:rsid w:val="00023576"/>
    <w:rsid w:val="000247E4"/>
    <w:rsid w:val="000255E0"/>
    <w:rsid w:val="00026D00"/>
    <w:rsid w:val="00027FDD"/>
    <w:rsid w:val="000330CD"/>
    <w:rsid w:val="00034A8A"/>
    <w:rsid w:val="00034B13"/>
    <w:rsid w:val="000367AC"/>
    <w:rsid w:val="00036EBE"/>
    <w:rsid w:val="000403CD"/>
    <w:rsid w:val="00043022"/>
    <w:rsid w:val="00043160"/>
    <w:rsid w:val="00043ED7"/>
    <w:rsid w:val="00045282"/>
    <w:rsid w:val="00046262"/>
    <w:rsid w:val="00046859"/>
    <w:rsid w:val="000468D6"/>
    <w:rsid w:val="000578CD"/>
    <w:rsid w:val="00061AF6"/>
    <w:rsid w:val="00062241"/>
    <w:rsid w:val="000624F8"/>
    <w:rsid w:val="000629EA"/>
    <w:rsid w:val="000643D7"/>
    <w:rsid w:val="000651E3"/>
    <w:rsid w:val="000660E8"/>
    <w:rsid w:val="000666D2"/>
    <w:rsid w:val="00067C72"/>
    <w:rsid w:val="000704EE"/>
    <w:rsid w:val="00073C86"/>
    <w:rsid w:val="00074AAA"/>
    <w:rsid w:val="0007597E"/>
    <w:rsid w:val="0007662F"/>
    <w:rsid w:val="000768E1"/>
    <w:rsid w:val="00077F24"/>
    <w:rsid w:val="00080661"/>
    <w:rsid w:val="00080960"/>
    <w:rsid w:val="00081058"/>
    <w:rsid w:val="000837A4"/>
    <w:rsid w:val="00084673"/>
    <w:rsid w:val="00084B07"/>
    <w:rsid w:val="000854DD"/>
    <w:rsid w:val="00092653"/>
    <w:rsid w:val="000931F7"/>
    <w:rsid w:val="0009485A"/>
    <w:rsid w:val="000A36ED"/>
    <w:rsid w:val="000A3883"/>
    <w:rsid w:val="000A4108"/>
    <w:rsid w:val="000A5F82"/>
    <w:rsid w:val="000B01EE"/>
    <w:rsid w:val="000B1485"/>
    <w:rsid w:val="000B2C21"/>
    <w:rsid w:val="000B305A"/>
    <w:rsid w:val="000B38AD"/>
    <w:rsid w:val="000B4D7D"/>
    <w:rsid w:val="000B5388"/>
    <w:rsid w:val="000B5941"/>
    <w:rsid w:val="000B60E8"/>
    <w:rsid w:val="000C0001"/>
    <w:rsid w:val="000C07C5"/>
    <w:rsid w:val="000C0D05"/>
    <w:rsid w:val="000C0FCF"/>
    <w:rsid w:val="000C4095"/>
    <w:rsid w:val="000C4C95"/>
    <w:rsid w:val="000C5E04"/>
    <w:rsid w:val="000C626E"/>
    <w:rsid w:val="000D03D2"/>
    <w:rsid w:val="000D07CD"/>
    <w:rsid w:val="000D36E1"/>
    <w:rsid w:val="000E0166"/>
    <w:rsid w:val="000E04E5"/>
    <w:rsid w:val="000E1EC5"/>
    <w:rsid w:val="000E271E"/>
    <w:rsid w:val="000E3CA7"/>
    <w:rsid w:val="000E423A"/>
    <w:rsid w:val="000E42A8"/>
    <w:rsid w:val="000E6AF9"/>
    <w:rsid w:val="000F3374"/>
    <w:rsid w:val="000F44A9"/>
    <w:rsid w:val="000F5F0E"/>
    <w:rsid w:val="000F7989"/>
    <w:rsid w:val="001023E2"/>
    <w:rsid w:val="00104B6C"/>
    <w:rsid w:val="00106413"/>
    <w:rsid w:val="00110003"/>
    <w:rsid w:val="001108CE"/>
    <w:rsid w:val="00111D71"/>
    <w:rsid w:val="001124E4"/>
    <w:rsid w:val="0011293F"/>
    <w:rsid w:val="00115B75"/>
    <w:rsid w:val="00122BE7"/>
    <w:rsid w:val="00123649"/>
    <w:rsid w:val="0012651C"/>
    <w:rsid w:val="001274AD"/>
    <w:rsid w:val="0013371E"/>
    <w:rsid w:val="00134048"/>
    <w:rsid w:val="00134744"/>
    <w:rsid w:val="00134F7C"/>
    <w:rsid w:val="00135D36"/>
    <w:rsid w:val="0014065A"/>
    <w:rsid w:val="00141675"/>
    <w:rsid w:val="00141B80"/>
    <w:rsid w:val="001432C9"/>
    <w:rsid w:val="00144DB1"/>
    <w:rsid w:val="00144F30"/>
    <w:rsid w:val="001455EE"/>
    <w:rsid w:val="001477D6"/>
    <w:rsid w:val="00150BD4"/>
    <w:rsid w:val="00151E17"/>
    <w:rsid w:val="00152E19"/>
    <w:rsid w:val="001532C2"/>
    <w:rsid w:val="001570A8"/>
    <w:rsid w:val="00157D85"/>
    <w:rsid w:val="0016276B"/>
    <w:rsid w:val="00163C3A"/>
    <w:rsid w:val="0016432F"/>
    <w:rsid w:val="001654AD"/>
    <w:rsid w:val="00171424"/>
    <w:rsid w:val="001770C3"/>
    <w:rsid w:val="00184646"/>
    <w:rsid w:val="00185C78"/>
    <w:rsid w:val="00191A9D"/>
    <w:rsid w:val="00195C06"/>
    <w:rsid w:val="00196067"/>
    <w:rsid w:val="0019607E"/>
    <w:rsid w:val="00196C0C"/>
    <w:rsid w:val="00197054"/>
    <w:rsid w:val="001A07D2"/>
    <w:rsid w:val="001A1309"/>
    <w:rsid w:val="001A1428"/>
    <w:rsid w:val="001A17AF"/>
    <w:rsid w:val="001A2171"/>
    <w:rsid w:val="001A2657"/>
    <w:rsid w:val="001A384E"/>
    <w:rsid w:val="001A390A"/>
    <w:rsid w:val="001A3AC2"/>
    <w:rsid w:val="001A443D"/>
    <w:rsid w:val="001B105F"/>
    <w:rsid w:val="001B2AC7"/>
    <w:rsid w:val="001B66C2"/>
    <w:rsid w:val="001B7376"/>
    <w:rsid w:val="001B7E55"/>
    <w:rsid w:val="001C08B0"/>
    <w:rsid w:val="001C0DBB"/>
    <w:rsid w:val="001D00D6"/>
    <w:rsid w:val="001D06CA"/>
    <w:rsid w:val="001D2025"/>
    <w:rsid w:val="001D480B"/>
    <w:rsid w:val="001E3D98"/>
    <w:rsid w:val="001E68F2"/>
    <w:rsid w:val="001E6A7E"/>
    <w:rsid w:val="001F049E"/>
    <w:rsid w:val="001F0613"/>
    <w:rsid w:val="001F0B4D"/>
    <w:rsid w:val="001F0D82"/>
    <w:rsid w:val="001F1A55"/>
    <w:rsid w:val="001F49F7"/>
    <w:rsid w:val="001F5BD4"/>
    <w:rsid w:val="002001B4"/>
    <w:rsid w:val="0020113E"/>
    <w:rsid w:val="00204BD1"/>
    <w:rsid w:val="0021090D"/>
    <w:rsid w:val="002111F0"/>
    <w:rsid w:val="00212CC4"/>
    <w:rsid w:val="00212ECD"/>
    <w:rsid w:val="00215B24"/>
    <w:rsid w:val="00215DE9"/>
    <w:rsid w:val="00220853"/>
    <w:rsid w:val="00221905"/>
    <w:rsid w:val="00221BEC"/>
    <w:rsid w:val="00225C93"/>
    <w:rsid w:val="00226206"/>
    <w:rsid w:val="00232416"/>
    <w:rsid w:val="00232EC7"/>
    <w:rsid w:val="00233A95"/>
    <w:rsid w:val="00234164"/>
    <w:rsid w:val="00234B0D"/>
    <w:rsid w:val="00235450"/>
    <w:rsid w:val="00237BBB"/>
    <w:rsid w:val="00241982"/>
    <w:rsid w:val="0024680E"/>
    <w:rsid w:val="00250C40"/>
    <w:rsid w:val="00251E70"/>
    <w:rsid w:val="002528FE"/>
    <w:rsid w:val="00252B96"/>
    <w:rsid w:val="00253379"/>
    <w:rsid w:val="00256E44"/>
    <w:rsid w:val="0025732D"/>
    <w:rsid w:val="00270F6E"/>
    <w:rsid w:val="002745CE"/>
    <w:rsid w:val="002755F1"/>
    <w:rsid w:val="00275A61"/>
    <w:rsid w:val="002803B6"/>
    <w:rsid w:val="00281634"/>
    <w:rsid w:val="00281D56"/>
    <w:rsid w:val="00283F5B"/>
    <w:rsid w:val="0028609C"/>
    <w:rsid w:val="002867BE"/>
    <w:rsid w:val="00290EEA"/>
    <w:rsid w:val="00296A97"/>
    <w:rsid w:val="002A4E81"/>
    <w:rsid w:val="002A62A9"/>
    <w:rsid w:val="002A68DA"/>
    <w:rsid w:val="002B0E0B"/>
    <w:rsid w:val="002B1349"/>
    <w:rsid w:val="002B508E"/>
    <w:rsid w:val="002B6313"/>
    <w:rsid w:val="002B6CEF"/>
    <w:rsid w:val="002B7D20"/>
    <w:rsid w:val="002B7DF2"/>
    <w:rsid w:val="002C1242"/>
    <w:rsid w:val="002C239B"/>
    <w:rsid w:val="002C4CD0"/>
    <w:rsid w:val="002D0413"/>
    <w:rsid w:val="002D2724"/>
    <w:rsid w:val="002D4A58"/>
    <w:rsid w:val="002E0CE3"/>
    <w:rsid w:val="002E5E4C"/>
    <w:rsid w:val="002E7973"/>
    <w:rsid w:val="002F0279"/>
    <w:rsid w:val="002F1A5E"/>
    <w:rsid w:val="002F349D"/>
    <w:rsid w:val="00301530"/>
    <w:rsid w:val="00301576"/>
    <w:rsid w:val="0030169F"/>
    <w:rsid w:val="003057E7"/>
    <w:rsid w:val="0030615C"/>
    <w:rsid w:val="00312ADA"/>
    <w:rsid w:val="00312DFB"/>
    <w:rsid w:val="00313488"/>
    <w:rsid w:val="0031506C"/>
    <w:rsid w:val="0031677B"/>
    <w:rsid w:val="003207B7"/>
    <w:rsid w:val="003261D0"/>
    <w:rsid w:val="003302C6"/>
    <w:rsid w:val="00330671"/>
    <w:rsid w:val="00330773"/>
    <w:rsid w:val="003315D7"/>
    <w:rsid w:val="00332BDA"/>
    <w:rsid w:val="00334640"/>
    <w:rsid w:val="0033659E"/>
    <w:rsid w:val="00341D35"/>
    <w:rsid w:val="00343FF8"/>
    <w:rsid w:val="003444D4"/>
    <w:rsid w:val="003462EF"/>
    <w:rsid w:val="00346EFF"/>
    <w:rsid w:val="00347427"/>
    <w:rsid w:val="003477CA"/>
    <w:rsid w:val="003478B4"/>
    <w:rsid w:val="00350897"/>
    <w:rsid w:val="00352057"/>
    <w:rsid w:val="00354008"/>
    <w:rsid w:val="00354DD3"/>
    <w:rsid w:val="00356109"/>
    <w:rsid w:val="0036004D"/>
    <w:rsid w:val="003612EA"/>
    <w:rsid w:val="00361B1A"/>
    <w:rsid w:val="00363F32"/>
    <w:rsid w:val="00364D49"/>
    <w:rsid w:val="00365FC8"/>
    <w:rsid w:val="00365FCE"/>
    <w:rsid w:val="00367094"/>
    <w:rsid w:val="00367BB6"/>
    <w:rsid w:val="0037125F"/>
    <w:rsid w:val="00372321"/>
    <w:rsid w:val="00372465"/>
    <w:rsid w:val="00372C47"/>
    <w:rsid w:val="00372E82"/>
    <w:rsid w:val="00373495"/>
    <w:rsid w:val="00375D57"/>
    <w:rsid w:val="00377C9B"/>
    <w:rsid w:val="00381A2F"/>
    <w:rsid w:val="003833CE"/>
    <w:rsid w:val="003863E6"/>
    <w:rsid w:val="003864D4"/>
    <w:rsid w:val="00386560"/>
    <w:rsid w:val="00390515"/>
    <w:rsid w:val="003930BA"/>
    <w:rsid w:val="00395DC0"/>
    <w:rsid w:val="003A1718"/>
    <w:rsid w:val="003A35EA"/>
    <w:rsid w:val="003A4181"/>
    <w:rsid w:val="003A6260"/>
    <w:rsid w:val="003A64ED"/>
    <w:rsid w:val="003A6F3B"/>
    <w:rsid w:val="003A6F58"/>
    <w:rsid w:val="003B23E9"/>
    <w:rsid w:val="003B3B68"/>
    <w:rsid w:val="003B4F23"/>
    <w:rsid w:val="003B7CBE"/>
    <w:rsid w:val="003C0184"/>
    <w:rsid w:val="003C095A"/>
    <w:rsid w:val="003C0F6B"/>
    <w:rsid w:val="003C22CA"/>
    <w:rsid w:val="003C2A67"/>
    <w:rsid w:val="003C3FC3"/>
    <w:rsid w:val="003C481A"/>
    <w:rsid w:val="003C5638"/>
    <w:rsid w:val="003D063C"/>
    <w:rsid w:val="003D58A1"/>
    <w:rsid w:val="003D5A3A"/>
    <w:rsid w:val="003E1698"/>
    <w:rsid w:val="003E28A5"/>
    <w:rsid w:val="003E4AE3"/>
    <w:rsid w:val="003E5A82"/>
    <w:rsid w:val="003F00AF"/>
    <w:rsid w:val="003F21E0"/>
    <w:rsid w:val="003F3B2E"/>
    <w:rsid w:val="003F65B7"/>
    <w:rsid w:val="003F79D6"/>
    <w:rsid w:val="004008A3"/>
    <w:rsid w:val="0040095B"/>
    <w:rsid w:val="00403637"/>
    <w:rsid w:val="004036A9"/>
    <w:rsid w:val="00406163"/>
    <w:rsid w:val="00406730"/>
    <w:rsid w:val="00407B01"/>
    <w:rsid w:val="00407CA4"/>
    <w:rsid w:val="00413110"/>
    <w:rsid w:val="0041438B"/>
    <w:rsid w:val="00417E51"/>
    <w:rsid w:val="00422611"/>
    <w:rsid w:val="00422929"/>
    <w:rsid w:val="00423174"/>
    <w:rsid w:val="004246DA"/>
    <w:rsid w:val="004261D5"/>
    <w:rsid w:val="00426567"/>
    <w:rsid w:val="004269CD"/>
    <w:rsid w:val="00426FFB"/>
    <w:rsid w:val="00432D7E"/>
    <w:rsid w:val="00434F16"/>
    <w:rsid w:val="00436723"/>
    <w:rsid w:val="004439E6"/>
    <w:rsid w:val="00444C58"/>
    <w:rsid w:val="004510E4"/>
    <w:rsid w:val="00451359"/>
    <w:rsid w:val="004539B4"/>
    <w:rsid w:val="00453C9F"/>
    <w:rsid w:val="004568E7"/>
    <w:rsid w:val="00456A3D"/>
    <w:rsid w:val="0045768F"/>
    <w:rsid w:val="0045779A"/>
    <w:rsid w:val="00457A21"/>
    <w:rsid w:val="0046063F"/>
    <w:rsid w:val="00462127"/>
    <w:rsid w:val="0046263B"/>
    <w:rsid w:val="00463D44"/>
    <w:rsid w:val="00466BDA"/>
    <w:rsid w:val="0047034D"/>
    <w:rsid w:val="0047209C"/>
    <w:rsid w:val="00472BEB"/>
    <w:rsid w:val="004743FA"/>
    <w:rsid w:val="00475E18"/>
    <w:rsid w:val="00483D1A"/>
    <w:rsid w:val="004847EB"/>
    <w:rsid w:val="004855BA"/>
    <w:rsid w:val="00486390"/>
    <w:rsid w:val="004878C3"/>
    <w:rsid w:val="00491D04"/>
    <w:rsid w:val="0049249B"/>
    <w:rsid w:val="0049327B"/>
    <w:rsid w:val="00495D1B"/>
    <w:rsid w:val="004970FE"/>
    <w:rsid w:val="00497EB3"/>
    <w:rsid w:val="004A05DE"/>
    <w:rsid w:val="004A301B"/>
    <w:rsid w:val="004A4B7A"/>
    <w:rsid w:val="004A4F8D"/>
    <w:rsid w:val="004A56CF"/>
    <w:rsid w:val="004B0ABD"/>
    <w:rsid w:val="004B27C8"/>
    <w:rsid w:val="004B577B"/>
    <w:rsid w:val="004B7B7C"/>
    <w:rsid w:val="004C091F"/>
    <w:rsid w:val="004C1285"/>
    <w:rsid w:val="004C2F01"/>
    <w:rsid w:val="004C44D0"/>
    <w:rsid w:val="004C581A"/>
    <w:rsid w:val="004C5E40"/>
    <w:rsid w:val="004C674B"/>
    <w:rsid w:val="004D280E"/>
    <w:rsid w:val="004D410B"/>
    <w:rsid w:val="004D7C2D"/>
    <w:rsid w:val="004E0D55"/>
    <w:rsid w:val="004E2A45"/>
    <w:rsid w:val="004E37DE"/>
    <w:rsid w:val="004E46B7"/>
    <w:rsid w:val="004E50BC"/>
    <w:rsid w:val="004F1DB0"/>
    <w:rsid w:val="004F2264"/>
    <w:rsid w:val="004F42F8"/>
    <w:rsid w:val="004F726C"/>
    <w:rsid w:val="004F74DD"/>
    <w:rsid w:val="00501F5D"/>
    <w:rsid w:val="00502A44"/>
    <w:rsid w:val="005051F8"/>
    <w:rsid w:val="00505733"/>
    <w:rsid w:val="00506345"/>
    <w:rsid w:val="00507B93"/>
    <w:rsid w:val="00510171"/>
    <w:rsid w:val="00510386"/>
    <w:rsid w:val="0051251A"/>
    <w:rsid w:val="00512944"/>
    <w:rsid w:val="0051317E"/>
    <w:rsid w:val="00513F74"/>
    <w:rsid w:val="0051568F"/>
    <w:rsid w:val="00516015"/>
    <w:rsid w:val="005167B4"/>
    <w:rsid w:val="0052430B"/>
    <w:rsid w:val="00527AD5"/>
    <w:rsid w:val="005322A2"/>
    <w:rsid w:val="00532A6D"/>
    <w:rsid w:val="005347E7"/>
    <w:rsid w:val="005349D9"/>
    <w:rsid w:val="00535665"/>
    <w:rsid w:val="00536BBD"/>
    <w:rsid w:val="00540A40"/>
    <w:rsid w:val="00540D19"/>
    <w:rsid w:val="00541281"/>
    <w:rsid w:val="005455E9"/>
    <w:rsid w:val="005461E8"/>
    <w:rsid w:val="00546557"/>
    <w:rsid w:val="0054665F"/>
    <w:rsid w:val="00551C56"/>
    <w:rsid w:val="00553E2A"/>
    <w:rsid w:val="0055757E"/>
    <w:rsid w:val="00564993"/>
    <w:rsid w:val="0056643E"/>
    <w:rsid w:val="0056735D"/>
    <w:rsid w:val="00570905"/>
    <w:rsid w:val="00570BD0"/>
    <w:rsid w:val="00570DEB"/>
    <w:rsid w:val="00580D2B"/>
    <w:rsid w:val="00581F31"/>
    <w:rsid w:val="00583C6C"/>
    <w:rsid w:val="0058653C"/>
    <w:rsid w:val="00586AAB"/>
    <w:rsid w:val="0059354B"/>
    <w:rsid w:val="0059546D"/>
    <w:rsid w:val="005A02AD"/>
    <w:rsid w:val="005A6A0C"/>
    <w:rsid w:val="005A7C6C"/>
    <w:rsid w:val="005B2BF7"/>
    <w:rsid w:val="005B44D4"/>
    <w:rsid w:val="005C0A53"/>
    <w:rsid w:val="005C1278"/>
    <w:rsid w:val="005C2E2A"/>
    <w:rsid w:val="005C302C"/>
    <w:rsid w:val="005C74C3"/>
    <w:rsid w:val="005D62D2"/>
    <w:rsid w:val="005E102D"/>
    <w:rsid w:val="005E2B4C"/>
    <w:rsid w:val="005E346F"/>
    <w:rsid w:val="005E3C0A"/>
    <w:rsid w:val="005E3E62"/>
    <w:rsid w:val="005F231F"/>
    <w:rsid w:val="005F2D9F"/>
    <w:rsid w:val="005F2E7E"/>
    <w:rsid w:val="005F3594"/>
    <w:rsid w:val="005F4318"/>
    <w:rsid w:val="005F59B0"/>
    <w:rsid w:val="005F6809"/>
    <w:rsid w:val="00600D98"/>
    <w:rsid w:val="0060105A"/>
    <w:rsid w:val="00601609"/>
    <w:rsid w:val="0060307C"/>
    <w:rsid w:val="00603465"/>
    <w:rsid w:val="00605E8F"/>
    <w:rsid w:val="00610171"/>
    <w:rsid w:val="006116FB"/>
    <w:rsid w:val="00613468"/>
    <w:rsid w:val="00615E84"/>
    <w:rsid w:val="00616163"/>
    <w:rsid w:val="006162A6"/>
    <w:rsid w:val="00617455"/>
    <w:rsid w:val="00623B12"/>
    <w:rsid w:val="00623D79"/>
    <w:rsid w:val="00623E88"/>
    <w:rsid w:val="0062572D"/>
    <w:rsid w:val="00633E2E"/>
    <w:rsid w:val="0063628C"/>
    <w:rsid w:val="00640A38"/>
    <w:rsid w:val="0064113C"/>
    <w:rsid w:val="0064235A"/>
    <w:rsid w:val="00642A3B"/>
    <w:rsid w:val="00644F49"/>
    <w:rsid w:val="00645677"/>
    <w:rsid w:val="00646857"/>
    <w:rsid w:val="00651EE7"/>
    <w:rsid w:val="00652200"/>
    <w:rsid w:val="0065317F"/>
    <w:rsid w:val="006532F6"/>
    <w:rsid w:val="006554D7"/>
    <w:rsid w:val="00656172"/>
    <w:rsid w:val="00656974"/>
    <w:rsid w:val="00656E09"/>
    <w:rsid w:val="00662BA7"/>
    <w:rsid w:val="00667DB1"/>
    <w:rsid w:val="00670195"/>
    <w:rsid w:val="00673C12"/>
    <w:rsid w:val="006762A5"/>
    <w:rsid w:val="00677961"/>
    <w:rsid w:val="006806F0"/>
    <w:rsid w:val="00683A69"/>
    <w:rsid w:val="00684B7A"/>
    <w:rsid w:val="00685464"/>
    <w:rsid w:val="00687FFE"/>
    <w:rsid w:val="006921C3"/>
    <w:rsid w:val="006943DF"/>
    <w:rsid w:val="00694BEE"/>
    <w:rsid w:val="0069550E"/>
    <w:rsid w:val="00695908"/>
    <w:rsid w:val="00697E11"/>
    <w:rsid w:val="00697EDF"/>
    <w:rsid w:val="006A1581"/>
    <w:rsid w:val="006A3B27"/>
    <w:rsid w:val="006A4E1F"/>
    <w:rsid w:val="006A6A93"/>
    <w:rsid w:val="006B0095"/>
    <w:rsid w:val="006B54F6"/>
    <w:rsid w:val="006B746E"/>
    <w:rsid w:val="006B7D38"/>
    <w:rsid w:val="006C07A7"/>
    <w:rsid w:val="006C24C6"/>
    <w:rsid w:val="006C3EAB"/>
    <w:rsid w:val="006C46E9"/>
    <w:rsid w:val="006C5FF9"/>
    <w:rsid w:val="006C6490"/>
    <w:rsid w:val="006C7855"/>
    <w:rsid w:val="006D0018"/>
    <w:rsid w:val="006D1659"/>
    <w:rsid w:val="006D2199"/>
    <w:rsid w:val="006D4526"/>
    <w:rsid w:val="006D7351"/>
    <w:rsid w:val="006E3E41"/>
    <w:rsid w:val="006E3FDF"/>
    <w:rsid w:val="006E5576"/>
    <w:rsid w:val="006E5CF4"/>
    <w:rsid w:val="006F5E6D"/>
    <w:rsid w:val="006F7406"/>
    <w:rsid w:val="006F78D5"/>
    <w:rsid w:val="00701C5C"/>
    <w:rsid w:val="00707344"/>
    <w:rsid w:val="007103A8"/>
    <w:rsid w:val="007172EE"/>
    <w:rsid w:val="00720F76"/>
    <w:rsid w:val="0072165F"/>
    <w:rsid w:val="007217B7"/>
    <w:rsid w:val="0072309E"/>
    <w:rsid w:val="007237F5"/>
    <w:rsid w:val="00725D07"/>
    <w:rsid w:val="0072641D"/>
    <w:rsid w:val="00727202"/>
    <w:rsid w:val="007275E7"/>
    <w:rsid w:val="007327CE"/>
    <w:rsid w:val="00732C4D"/>
    <w:rsid w:val="00733515"/>
    <w:rsid w:val="0074129F"/>
    <w:rsid w:val="007416A5"/>
    <w:rsid w:val="00744335"/>
    <w:rsid w:val="00747009"/>
    <w:rsid w:val="0074783C"/>
    <w:rsid w:val="00751694"/>
    <w:rsid w:val="007524D4"/>
    <w:rsid w:val="00752E90"/>
    <w:rsid w:val="00752EA0"/>
    <w:rsid w:val="00752EE7"/>
    <w:rsid w:val="007534C6"/>
    <w:rsid w:val="00753B05"/>
    <w:rsid w:val="007571A4"/>
    <w:rsid w:val="0076161E"/>
    <w:rsid w:val="00762187"/>
    <w:rsid w:val="00763351"/>
    <w:rsid w:val="00766074"/>
    <w:rsid w:val="007666BA"/>
    <w:rsid w:val="0076739D"/>
    <w:rsid w:val="00770F7D"/>
    <w:rsid w:val="007710D0"/>
    <w:rsid w:val="007710FA"/>
    <w:rsid w:val="007714B3"/>
    <w:rsid w:val="007727D7"/>
    <w:rsid w:val="00772C2F"/>
    <w:rsid w:val="0078325C"/>
    <w:rsid w:val="00783AB2"/>
    <w:rsid w:val="00785569"/>
    <w:rsid w:val="007874EB"/>
    <w:rsid w:val="00787E73"/>
    <w:rsid w:val="0079133A"/>
    <w:rsid w:val="007920EF"/>
    <w:rsid w:val="00797147"/>
    <w:rsid w:val="007A0BB8"/>
    <w:rsid w:val="007A2918"/>
    <w:rsid w:val="007A310D"/>
    <w:rsid w:val="007A34FF"/>
    <w:rsid w:val="007A70A7"/>
    <w:rsid w:val="007A7238"/>
    <w:rsid w:val="007B247A"/>
    <w:rsid w:val="007B2B48"/>
    <w:rsid w:val="007B366D"/>
    <w:rsid w:val="007B3F32"/>
    <w:rsid w:val="007B5C3B"/>
    <w:rsid w:val="007B5D1E"/>
    <w:rsid w:val="007B70B2"/>
    <w:rsid w:val="007C0F74"/>
    <w:rsid w:val="007C5A34"/>
    <w:rsid w:val="007C76A5"/>
    <w:rsid w:val="007C7C21"/>
    <w:rsid w:val="007C7E3B"/>
    <w:rsid w:val="007D19A1"/>
    <w:rsid w:val="007D2CE1"/>
    <w:rsid w:val="007D4459"/>
    <w:rsid w:val="007D6840"/>
    <w:rsid w:val="007D6CE9"/>
    <w:rsid w:val="007E1E64"/>
    <w:rsid w:val="007E20C6"/>
    <w:rsid w:val="007E413A"/>
    <w:rsid w:val="007E503B"/>
    <w:rsid w:val="007E57AC"/>
    <w:rsid w:val="007E5BA3"/>
    <w:rsid w:val="007E6C94"/>
    <w:rsid w:val="007F126B"/>
    <w:rsid w:val="007F17C2"/>
    <w:rsid w:val="007F4E50"/>
    <w:rsid w:val="007F60FD"/>
    <w:rsid w:val="007F6706"/>
    <w:rsid w:val="007F7078"/>
    <w:rsid w:val="00806E12"/>
    <w:rsid w:val="008078BD"/>
    <w:rsid w:val="008100BB"/>
    <w:rsid w:val="0081258E"/>
    <w:rsid w:val="00812B05"/>
    <w:rsid w:val="00813317"/>
    <w:rsid w:val="00814FBF"/>
    <w:rsid w:val="00815883"/>
    <w:rsid w:val="00820AB8"/>
    <w:rsid w:val="00820C19"/>
    <w:rsid w:val="00822CE1"/>
    <w:rsid w:val="00823A46"/>
    <w:rsid w:val="00824765"/>
    <w:rsid w:val="008254F5"/>
    <w:rsid w:val="00827CC4"/>
    <w:rsid w:val="0083005E"/>
    <w:rsid w:val="00841D23"/>
    <w:rsid w:val="0084255B"/>
    <w:rsid w:val="0084554C"/>
    <w:rsid w:val="00846A21"/>
    <w:rsid w:val="00852C52"/>
    <w:rsid w:val="00853BB3"/>
    <w:rsid w:val="008576B6"/>
    <w:rsid w:val="0086191F"/>
    <w:rsid w:val="008623A6"/>
    <w:rsid w:val="0086288A"/>
    <w:rsid w:val="00862D59"/>
    <w:rsid w:val="00863F68"/>
    <w:rsid w:val="008676A8"/>
    <w:rsid w:val="008707C4"/>
    <w:rsid w:val="00872B67"/>
    <w:rsid w:val="0087572E"/>
    <w:rsid w:val="00880EE4"/>
    <w:rsid w:val="00881CA4"/>
    <w:rsid w:val="00887619"/>
    <w:rsid w:val="00887B66"/>
    <w:rsid w:val="008908B5"/>
    <w:rsid w:val="00891CE2"/>
    <w:rsid w:val="0089212C"/>
    <w:rsid w:val="0089356A"/>
    <w:rsid w:val="00893DBA"/>
    <w:rsid w:val="00894BDD"/>
    <w:rsid w:val="00896A26"/>
    <w:rsid w:val="00897D67"/>
    <w:rsid w:val="008A0373"/>
    <w:rsid w:val="008A11F2"/>
    <w:rsid w:val="008A2557"/>
    <w:rsid w:val="008A2639"/>
    <w:rsid w:val="008A30C9"/>
    <w:rsid w:val="008A3B4C"/>
    <w:rsid w:val="008A3CF5"/>
    <w:rsid w:val="008A554E"/>
    <w:rsid w:val="008A73C1"/>
    <w:rsid w:val="008B438A"/>
    <w:rsid w:val="008B4470"/>
    <w:rsid w:val="008B4F3F"/>
    <w:rsid w:val="008B57AE"/>
    <w:rsid w:val="008B6689"/>
    <w:rsid w:val="008B79D9"/>
    <w:rsid w:val="008C02BC"/>
    <w:rsid w:val="008C1408"/>
    <w:rsid w:val="008C2DA8"/>
    <w:rsid w:val="008C72CE"/>
    <w:rsid w:val="008C789C"/>
    <w:rsid w:val="008C7BDE"/>
    <w:rsid w:val="008D1603"/>
    <w:rsid w:val="008D39B0"/>
    <w:rsid w:val="008D5CAB"/>
    <w:rsid w:val="008D7057"/>
    <w:rsid w:val="008E365E"/>
    <w:rsid w:val="008E3D54"/>
    <w:rsid w:val="008E54A2"/>
    <w:rsid w:val="008E659D"/>
    <w:rsid w:val="008E786F"/>
    <w:rsid w:val="008E7B1A"/>
    <w:rsid w:val="008F23A5"/>
    <w:rsid w:val="008F29ED"/>
    <w:rsid w:val="008F42CB"/>
    <w:rsid w:val="008F5768"/>
    <w:rsid w:val="008F6B1A"/>
    <w:rsid w:val="008F748A"/>
    <w:rsid w:val="008F7E75"/>
    <w:rsid w:val="0090790D"/>
    <w:rsid w:val="0091021A"/>
    <w:rsid w:val="00911364"/>
    <w:rsid w:val="00911877"/>
    <w:rsid w:val="009121EF"/>
    <w:rsid w:val="00913B8D"/>
    <w:rsid w:val="00916D9C"/>
    <w:rsid w:val="00917EEA"/>
    <w:rsid w:val="009218CA"/>
    <w:rsid w:val="0092361E"/>
    <w:rsid w:val="00927B24"/>
    <w:rsid w:val="0093588D"/>
    <w:rsid w:val="00935990"/>
    <w:rsid w:val="0093738D"/>
    <w:rsid w:val="0093743C"/>
    <w:rsid w:val="00942723"/>
    <w:rsid w:val="00944F75"/>
    <w:rsid w:val="00945778"/>
    <w:rsid w:val="00946CBA"/>
    <w:rsid w:val="0094741C"/>
    <w:rsid w:val="0094771F"/>
    <w:rsid w:val="00951F88"/>
    <w:rsid w:val="00954259"/>
    <w:rsid w:val="00960185"/>
    <w:rsid w:val="00960E62"/>
    <w:rsid w:val="00962B3A"/>
    <w:rsid w:val="009639EA"/>
    <w:rsid w:val="009645EE"/>
    <w:rsid w:val="00965A02"/>
    <w:rsid w:val="00970C7B"/>
    <w:rsid w:val="00971BED"/>
    <w:rsid w:val="00971F38"/>
    <w:rsid w:val="00972627"/>
    <w:rsid w:val="00976B29"/>
    <w:rsid w:val="009829DA"/>
    <w:rsid w:val="009865F6"/>
    <w:rsid w:val="00991300"/>
    <w:rsid w:val="0099187A"/>
    <w:rsid w:val="00991975"/>
    <w:rsid w:val="00992015"/>
    <w:rsid w:val="00994645"/>
    <w:rsid w:val="0099582A"/>
    <w:rsid w:val="00996FC4"/>
    <w:rsid w:val="009A0B64"/>
    <w:rsid w:val="009A0C80"/>
    <w:rsid w:val="009A1D36"/>
    <w:rsid w:val="009A2921"/>
    <w:rsid w:val="009A2EC8"/>
    <w:rsid w:val="009A592D"/>
    <w:rsid w:val="009A724A"/>
    <w:rsid w:val="009B0612"/>
    <w:rsid w:val="009B06D5"/>
    <w:rsid w:val="009B126D"/>
    <w:rsid w:val="009B57BD"/>
    <w:rsid w:val="009B7326"/>
    <w:rsid w:val="009B7B1E"/>
    <w:rsid w:val="009C2E52"/>
    <w:rsid w:val="009C38A2"/>
    <w:rsid w:val="009D303B"/>
    <w:rsid w:val="009D4640"/>
    <w:rsid w:val="009D6578"/>
    <w:rsid w:val="009E12C7"/>
    <w:rsid w:val="009E309C"/>
    <w:rsid w:val="009E3C0C"/>
    <w:rsid w:val="009E4944"/>
    <w:rsid w:val="009E736B"/>
    <w:rsid w:val="009E7F7E"/>
    <w:rsid w:val="009F0E98"/>
    <w:rsid w:val="009F0F89"/>
    <w:rsid w:val="009F18EB"/>
    <w:rsid w:val="009F1B15"/>
    <w:rsid w:val="009F1C6D"/>
    <w:rsid w:val="009F43E1"/>
    <w:rsid w:val="00A02836"/>
    <w:rsid w:val="00A02848"/>
    <w:rsid w:val="00A0373E"/>
    <w:rsid w:val="00A04F70"/>
    <w:rsid w:val="00A10E8E"/>
    <w:rsid w:val="00A11F72"/>
    <w:rsid w:val="00A1289F"/>
    <w:rsid w:val="00A13CB4"/>
    <w:rsid w:val="00A13F4B"/>
    <w:rsid w:val="00A15DE3"/>
    <w:rsid w:val="00A2245B"/>
    <w:rsid w:val="00A228A3"/>
    <w:rsid w:val="00A23463"/>
    <w:rsid w:val="00A249A6"/>
    <w:rsid w:val="00A32DE4"/>
    <w:rsid w:val="00A33317"/>
    <w:rsid w:val="00A344A2"/>
    <w:rsid w:val="00A36C85"/>
    <w:rsid w:val="00A416E6"/>
    <w:rsid w:val="00A43B8E"/>
    <w:rsid w:val="00A44960"/>
    <w:rsid w:val="00A45056"/>
    <w:rsid w:val="00A45AF7"/>
    <w:rsid w:val="00A472AA"/>
    <w:rsid w:val="00A539B0"/>
    <w:rsid w:val="00A53C21"/>
    <w:rsid w:val="00A5409F"/>
    <w:rsid w:val="00A56985"/>
    <w:rsid w:val="00A57009"/>
    <w:rsid w:val="00A57F6F"/>
    <w:rsid w:val="00A61A5B"/>
    <w:rsid w:val="00A632E3"/>
    <w:rsid w:val="00A67051"/>
    <w:rsid w:val="00A67CF2"/>
    <w:rsid w:val="00A7104A"/>
    <w:rsid w:val="00A72056"/>
    <w:rsid w:val="00A729A3"/>
    <w:rsid w:val="00A749F2"/>
    <w:rsid w:val="00A76FAE"/>
    <w:rsid w:val="00A77347"/>
    <w:rsid w:val="00A773FF"/>
    <w:rsid w:val="00A80819"/>
    <w:rsid w:val="00A80FA8"/>
    <w:rsid w:val="00A83B62"/>
    <w:rsid w:val="00A85294"/>
    <w:rsid w:val="00A85C38"/>
    <w:rsid w:val="00A85DAF"/>
    <w:rsid w:val="00A87872"/>
    <w:rsid w:val="00A91143"/>
    <w:rsid w:val="00A916A8"/>
    <w:rsid w:val="00A91D9A"/>
    <w:rsid w:val="00A92E87"/>
    <w:rsid w:val="00A93143"/>
    <w:rsid w:val="00A95642"/>
    <w:rsid w:val="00A95CF3"/>
    <w:rsid w:val="00AA044D"/>
    <w:rsid w:val="00AA04C9"/>
    <w:rsid w:val="00AA1CD6"/>
    <w:rsid w:val="00AA76A3"/>
    <w:rsid w:val="00AB0428"/>
    <w:rsid w:val="00AB07AC"/>
    <w:rsid w:val="00AB0E07"/>
    <w:rsid w:val="00AB0E82"/>
    <w:rsid w:val="00AB1D35"/>
    <w:rsid w:val="00AB2EBA"/>
    <w:rsid w:val="00AB3856"/>
    <w:rsid w:val="00AB42A3"/>
    <w:rsid w:val="00AB434B"/>
    <w:rsid w:val="00AB51A1"/>
    <w:rsid w:val="00AB532A"/>
    <w:rsid w:val="00AB7B99"/>
    <w:rsid w:val="00AC1B8C"/>
    <w:rsid w:val="00AC27AB"/>
    <w:rsid w:val="00AC4AE8"/>
    <w:rsid w:val="00AC4F5B"/>
    <w:rsid w:val="00AC557F"/>
    <w:rsid w:val="00AC5F17"/>
    <w:rsid w:val="00AD39E9"/>
    <w:rsid w:val="00AD45C4"/>
    <w:rsid w:val="00AD4FF8"/>
    <w:rsid w:val="00AD6CC6"/>
    <w:rsid w:val="00AE0068"/>
    <w:rsid w:val="00AE4C58"/>
    <w:rsid w:val="00AE52DD"/>
    <w:rsid w:val="00AE6412"/>
    <w:rsid w:val="00AE72B3"/>
    <w:rsid w:val="00AE799D"/>
    <w:rsid w:val="00AE7C7E"/>
    <w:rsid w:val="00AF24B1"/>
    <w:rsid w:val="00AF4426"/>
    <w:rsid w:val="00B0080F"/>
    <w:rsid w:val="00B010D1"/>
    <w:rsid w:val="00B02CEF"/>
    <w:rsid w:val="00B04437"/>
    <w:rsid w:val="00B05FC4"/>
    <w:rsid w:val="00B063F4"/>
    <w:rsid w:val="00B0754D"/>
    <w:rsid w:val="00B12810"/>
    <w:rsid w:val="00B15314"/>
    <w:rsid w:val="00B159DB"/>
    <w:rsid w:val="00B16D88"/>
    <w:rsid w:val="00B16DAA"/>
    <w:rsid w:val="00B16E02"/>
    <w:rsid w:val="00B21B40"/>
    <w:rsid w:val="00B21B84"/>
    <w:rsid w:val="00B221A2"/>
    <w:rsid w:val="00B22871"/>
    <w:rsid w:val="00B22CC4"/>
    <w:rsid w:val="00B239B8"/>
    <w:rsid w:val="00B24C6A"/>
    <w:rsid w:val="00B258DB"/>
    <w:rsid w:val="00B308A8"/>
    <w:rsid w:val="00B32971"/>
    <w:rsid w:val="00B32CCE"/>
    <w:rsid w:val="00B345BA"/>
    <w:rsid w:val="00B3471E"/>
    <w:rsid w:val="00B35887"/>
    <w:rsid w:val="00B40B90"/>
    <w:rsid w:val="00B5275B"/>
    <w:rsid w:val="00B56F04"/>
    <w:rsid w:val="00B622B7"/>
    <w:rsid w:val="00B6502B"/>
    <w:rsid w:val="00B66B24"/>
    <w:rsid w:val="00B673B8"/>
    <w:rsid w:val="00B67F97"/>
    <w:rsid w:val="00B724A1"/>
    <w:rsid w:val="00B75241"/>
    <w:rsid w:val="00B76EE2"/>
    <w:rsid w:val="00B77185"/>
    <w:rsid w:val="00B8001B"/>
    <w:rsid w:val="00B82B06"/>
    <w:rsid w:val="00B85490"/>
    <w:rsid w:val="00B865C3"/>
    <w:rsid w:val="00B905CF"/>
    <w:rsid w:val="00B962C6"/>
    <w:rsid w:val="00B96BE1"/>
    <w:rsid w:val="00B9798B"/>
    <w:rsid w:val="00BA06F8"/>
    <w:rsid w:val="00BA160C"/>
    <w:rsid w:val="00BA6B71"/>
    <w:rsid w:val="00BA790A"/>
    <w:rsid w:val="00BA7E82"/>
    <w:rsid w:val="00BB7413"/>
    <w:rsid w:val="00BC3E77"/>
    <w:rsid w:val="00BD47C4"/>
    <w:rsid w:val="00BD5B7E"/>
    <w:rsid w:val="00BD7807"/>
    <w:rsid w:val="00BE0AAE"/>
    <w:rsid w:val="00BE21B7"/>
    <w:rsid w:val="00BE69AA"/>
    <w:rsid w:val="00BF0DEB"/>
    <w:rsid w:val="00BF16EB"/>
    <w:rsid w:val="00BF4FD4"/>
    <w:rsid w:val="00BF55E7"/>
    <w:rsid w:val="00BF6032"/>
    <w:rsid w:val="00BF6583"/>
    <w:rsid w:val="00BF7E13"/>
    <w:rsid w:val="00C00DB2"/>
    <w:rsid w:val="00C01F0D"/>
    <w:rsid w:val="00C03097"/>
    <w:rsid w:val="00C03905"/>
    <w:rsid w:val="00C04127"/>
    <w:rsid w:val="00C04B64"/>
    <w:rsid w:val="00C0726F"/>
    <w:rsid w:val="00C0737B"/>
    <w:rsid w:val="00C116E3"/>
    <w:rsid w:val="00C1337E"/>
    <w:rsid w:val="00C17FD2"/>
    <w:rsid w:val="00C210DC"/>
    <w:rsid w:val="00C22C58"/>
    <w:rsid w:val="00C234A5"/>
    <w:rsid w:val="00C24556"/>
    <w:rsid w:val="00C25327"/>
    <w:rsid w:val="00C307AC"/>
    <w:rsid w:val="00C32280"/>
    <w:rsid w:val="00C330E4"/>
    <w:rsid w:val="00C335A8"/>
    <w:rsid w:val="00C351B6"/>
    <w:rsid w:val="00C37C08"/>
    <w:rsid w:val="00C40C4E"/>
    <w:rsid w:val="00C427B7"/>
    <w:rsid w:val="00C42961"/>
    <w:rsid w:val="00C4398E"/>
    <w:rsid w:val="00C43B81"/>
    <w:rsid w:val="00C46389"/>
    <w:rsid w:val="00C536D8"/>
    <w:rsid w:val="00C53B9A"/>
    <w:rsid w:val="00C53C76"/>
    <w:rsid w:val="00C546E6"/>
    <w:rsid w:val="00C56E10"/>
    <w:rsid w:val="00C62708"/>
    <w:rsid w:val="00C628FE"/>
    <w:rsid w:val="00C62A43"/>
    <w:rsid w:val="00C63613"/>
    <w:rsid w:val="00C64069"/>
    <w:rsid w:val="00C7084D"/>
    <w:rsid w:val="00C70AC5"/>
    <w:rsid w:val="00C7294D"/>
    <w:rsid w:val="00C737B1"/>
    <w:rsid w:val="00C73CE7"/>
    <w:rsid w:val="00C75574"/>
    <w:rsid w:val="00C768C3"/>
    <w:rsid w:val="00C77239"/>
    <w:rsid w:val="00C77350"/>
    <w:rsid w:val="00C8074D"/>
    <w:rsid w:val="00C80EBC"/>
    <w:rsid w:val="00C82118"/>
    <w:rsid w:val="00C82D07"/>
    <w:rsid w:val="00C84910"/>
    <w:rsid w:val="00C850A0"/>
    <w:rsid w:val="00C854CE"/>
    <w:rsid w:val="00C85809"/>
    <w:rsid w:val="00C85833"/>
    <w:rsid w:val="00C85E95"/>
    <w:rsid w:val="00C865A5"/>
    <w:rsid w:val="00C87A40"/>
    <w:rsid w:val="00C93267"/>
    <w:rsid w:val="00C93D3E"/>
    <w:rsid w:val="00C95257"/>
    <w:rsid w:val="00C954B8"/>
    <w:rsid w:val="00C9660E"/>
    <w:rsid w:val="00CA094D"/>
    <w:rsid w:val="00CA0A0B"/>
    <w:rsid w:val="00CA231E"/>
    <w:rsid w:val="00CA3E55"/>
    <w:rsid w:val="00CA4C11"/>
    <w:rsid w:val="00CB3EFA"/>
    <w:rsid w:val="00CB3F9A"/>
    <w:rsid w:val="00CB407D"/>
    <w:rsid w:val="00CB4C88"/>
    <w:rsid w:val="00CC34CC"/>
    <w:rsid w:val="00CC4E67"/>
    <w:rsid w:val="00CC5A5C"/>
    <w:rsid w:val="00CD2232"/>
    <w:rsid w:val="00CD429E"/>
    <w:rsid w:val="00CD5728"/>
    <w:rsid w:val="00CE2E2A"/>
    <w:rsid w:val="00CE4312"/>
    <w:rsid w:val="00CE6550"/>
    <w:rsid w:val="00CE749E"/>
    <w:rsid w:val="00CE7617"/>
    <w:rsid w:val="00CE7D8D"/>
    <w:rsid w:val="00CF037B"/>
    <w:rsid w:val="00CF1FEF"/>
    <w:rsid w:val="00CF2239"/>
    <w:rsid w:val="00CF5CB7"/>
    <w:rsid w:val="00CF618C"/>
    <w:rsid w:val="00CF7BF8"/>
    <w:rsid w:val="00D00D92"/>
    <w:rsid w:val="00D019E5"/>
    <w:rsid w:val="00D032EB"/>
    <w:rsid w:val="00D03382"/>
    <w:rsid w:val="00D036BF"/>
    <w:rsid w:val="00D04114"/>
    <w:rsid w:val="00D04BAF"/>
    <w:rsid w:val="00D05026"/>
    <w:rsid w:val="00D05578"/>
    <w:rsid w:val="00D10547"/>
    <w:rsid w:val="00D15A7C"/>
    <w:rsid w:val="00D20C89"/>
    <w:rsid w:val="00D21AA1"/>
    <w:rsid w:val="00D2205C"/>
    <w:rsid w:val="00D221D9"/>
    <w:rsid w:val="00D276AD"/>
    <w:rsid w:val="00D30B7F"/>
    <w:rsid w:val="00D33304"/>
    <w:rsid w:val="00D343D0"/>
    <w:rsid w:val="00D34A7E"/>
    <w:rsid w:val="00D40387"/>
    <w:rsid w:val="00D41D25"/>
    <w:rsid w:val="00D4364F"/>
    <w:rsid w:val="00D4587D"/>
    <w:rsid w:val="00D45C4E"/>
    <w:rsid w:val="00D46A4C"/>
    <w:rsid w:val="00D46BF6"/>
    <w:rsid w:val="00D4757A"/>
    <w:rsid w:val="00D536A1"/>
    <w:rsid w:val="00D553CA"/>
    <w:rsid w:val="00D56ADC"/>
    <w:rsid w:val="00D57753"/>
    <w:rsid w:val="00D601C0"/>
    <w:rsid w:val="00D61355"/>
    <w:rsid w:val="00D64D31"/>
    <w:rsid w:val="00D66082"/>
    <w:rsid w:val="00D67F8C"/>
    <w:rsid w:val="00D70336"/>
    <w:rsid w:val="00D70C1C"/>
    <w:rsid w:val="00D72012"/>
    <w:rsid w:val="00D742F3"/>
    <w:rsid w:val="00D749FD"/>
    <w:rsid w:val="00D74A71"/>
    <w:rsid w:val="00D758E3"/>
    <w:rsid w:val="00D77532"/>
    <w:rsid w:val="00D77FEE"/>
    <w:rsid w:val="00D817F5"/>
    <w:rsid w:val="00D8247B"/>
    <w:rsid w:val="00D85B16"/>
    <w:rsid w:val="00D86893"/>
    <w:rsid w:val="00D90F49"/>
    <w:rsid w:val="00D9175C"/>
    <w:rsid w:val="00D91A08"/>
    <w:rsid w:val="00D94948"/>
    <w:rsid w:val="00DA0836"/>
    <w:rsid w:val="00DA0B68"/>
    <w:rsid w:val="00DA15FA"/>
    <w:rsid w:val="00DA1B30"/>
    <w:rsid w:val="00DA39ED"/>
    <w:rsid w:val="00DA498D"/>
    <w:rsid w:val="00DA4EFE"/>
    <w:rsid w:val="00DA6F90"/>
    <w:rsid w:val="00DA7DA4"/>
    <w:rsid w:val="00DB15F6"/>
    <w:rsid w:val="00DB33AB"/>
    <w:rsid w:val="00DB354A"/>
    <w:rsid w:val="00DB3A38"/>
    <w:rsid w:val="00DB405A"/>
    <w:rsid w:val="00DB5624"/>
    <w:rsid w:val="00DB774A"/>
    <w:rsid w:val="00DC1B4C"/>
    <w:rsid w:val="00DC26A1"/>
    <w:rsid w:val="00DC3EA5"/>
    <w:rsid w:val="00DC486B"/>
    <w:rsid w:val="00DC660F"/>
    <w:rsid w:val="00DC76A8"/>
    <w:rsid w:val="00DD65DC"/>
    <w:rsid w:val="00DD680B"/>
    <w:rsid w:val="00DD6823"/>
    <w:rsid w:val="00DE1C1F"/>
    <w:rsid w:val="00DE2418"/>
    <w:rsid w:val="00DE7060"/>
    <w:rsid w:val="00DE7B0C"/>
    <w:rsid w:val="00DF0695"/>
    <w:rsid w:val="00DF11AC"/>
    <w:rsid w:val="00DF1A19"/>
    <w:rsid w:val="00DF2045"/>
    <w:rsid w:val="00DF2B04"/>
    <w:rsid w:val="00DF4A85"/>
    <w:rsid w:val="00DF58F3"/>
    <w:rsid w:val="00DF5E59"/>
    <w:rsid w:val="00DF6EE8"/>
    <w:rsid w:val="00DF7614"/>
    <w:rsid w:val="00E06A05"/>
    <w:rsid w:val="00E120D4"/>
    <w:rsid w:val="00E14293"/>
    <w:rsid w:val="00E1498B"/>
    <w:rsid w:val="00E16747"/>
    <w:rsid w:val="00E1684F"/>
    <w:rsid w:val="00E311A0"/>
    <w:rsid w:val="00E3339A"/>
    <w:rsid w:val="00E33D55"/>
    <w:rsid w:val="00E36768"/>
    <w:rsid w:val="00E43126"/>
    <w:rsid w:val="00E463CC"/>
    <w:rsid w:val="00E50154"/>
    <w:rsid w:val="00E50F15"/>
    <w:rsid w:val="00E520F3"/>
    <w:rsid w:val="00E53868"/>
    <w:rsid w:val="00E53C26"/>
    <w:rsid w:val="00E54351"/>
    <w:rsid w:val="00E555CA"/>
    <w:rsid w:val="00E57622"/>
    <w:rsid w:val="00E57BAF"/>
    <w:rsid w:val="00E6085E"/>
    <w:rsid w:val="00E60A51"/>
    <w:rsid w:val="00E649BB"/>
    <w:rsid w:val="00E656F5"/>
    <w:rsid w:val="00E65FD3"/>
    <w:rsid w:val="00E6688B"/>
    <w:rsid w:val="00E67A4A"/>
    <w:rsid w:val="00E77176"/>
    <w:rsid w:val="00E77273"/>
    <w:rsid w:val="00E80DC4"/>
    <w:rsid w:val="00E84FEB"/>
    <w:rsid w:val="00E876EF"/>
    <w:rsid w:val="00E90B20"/>
    <w:rsid w:val="00E90D03"/>
    <w:rsid w:val="00E91C95"/>
    <w:rsid w:val="00E921A3"/>
    <w:rsid w:val="00E93FFE"/>
    <w:rsid w:val="00E966EA"/>
    <w:rsid w:val="00E97EC2"/>
    <w:rsid w:val="00EA0415"/>
    <w:rsid w:val="00EA30E4"/>
    <w:rsid w:val="00EA3D47"/>
    <w:rsid w:val="00EA7DCC"/>
    <w:rsid w:val="00EB0289"/>
    <w:rsid w:val="00EB0587"/>
    <w:rsid w:val="00EB0BA1"/>
    <w:rsid w:val="00EB1D2E"/>
    <w:rsid w:val="00EB26E8"/>
    <w:rsid w:val="00EB3944"/>
    <w:rsid w:val="00EB4AB8"/>
    <w:rsid w:val="00EB5065"/>
    <w:rsid w:val="00EC0E01"/>
    <w:rsid w:val="00EC1BAE"/>
    <w:rsid w:val="00EC2C8A"/>
    <w:rsid w:val="00EC32FD"/>
    <w:rsid w:val="00EC4395"/>
    <w:rsid w:val="00EC6BFE"/>
    <w:rsid w:val="00EC7DC2"/>
    <w:rsid w:val="00ED0136"/>
    <w:rsid w:val="00ED0ABA"/>
    <w:rsid w:val="00ED65CD"/>
    <w:rsid w:val="00ED7AAC"/>
    <w:rsid w:val="00EE4EF2"/>
    <w:rsid w:val="00EF020A"/>
    <w:rsid w:val="00EF12AE"/>
    <w:rsid w:val="00EF1F60"/>
    <w:rsid w:val="00EF48BE"/>
    <w:rsid w:val="00EF55B8"/>
    <w:rsid w:val="00EF7C4E"/>
    <w:rsid w:val="00F01177"/>
    <w:rsid w:val="00F011AC"/>
    <w:rsid w:val="00F0289D"/>
    <w:rsid w:val="00F03283"/>
    <w:rsid w:val="00F036BE"/>
    <w:rsid w:val="00F05101"/>
    <w:rsid w:val="00F053DE"/>
    <w:rsid w:val="00F11831"/>
    <w:rsid w:val="00F13E0F"/>
    <w:rsid w:val="00F16616"/>
    <w:rsid w:val="00F16B62"/>
    <w:rsid w:val="00F1772D"/>
    <w:rsid w:val="00F17D3F"/>
    <w:rsid w:val="00F211D3"/>
    <w:rsid w:val="00F21C3C"/>
    <w:rsid w:val="00F2443A"/>
    <w:rsid w:val="00F269AF"/>
    <w:rsid w:val="00F27304"/>
    <w:rsid w:val="00F27EBF"/>
    <w:rsid w:val="00F30058"/>
    <w:rsid w:val="00F310B6"/>
    <w:rsid w:val="00F3142B"/>
    <w:rsid w:val="00F32FD6"/>
    <w:rsid w:val="00F33DE2"/>
    <w:rsid w:val="00F426A8"/>
    <w:rsid w:val="00F433D3"/>
    <w:rsid w:val="00F434F8"/>
    <w:rsid w:val="00F442C6"/>
    <w:rsid w:val="00F448FC"/>
    <w:rsid w:val="00F52594"/>
    <w:rsid w:val="00F54488"/>
    <w:rsid w:val="00F62BEC"/>
    <w:rsid w:val="00F64164"/>
    <w:rsid w:val="00F65FF5"/>
    <w:rsid w:val="00F66C2E"/>
    <w:rsid w:val="00F70464"/>
    <w:rsid w:val="00F7128D"/>
    <w:rsid w:val="00F7193B"/>
    <w:rsid w:val="00F71F9A"/>
    <w:rsid w:val="00F73433"/>
    <w:rsid w:val="00F7628F"/>
    <w:rsid w:val="00F820A1"/>
    <w:rsid w:val="00F82DC7"/>
    <w:rsid w:val="00F842C7"/>
    <w:rsid w:val="00F84362"/>
    <w:rsid w:val="00F910E2"/>
    <w:rsid w:val="00F92752"/>
    <w:rsid w:val="00F94290"/>
    <w:rsid w:val="00F955CA"/>
    <w:rsid w:val="00FA3D29"/>
    <w:rsid w:val="00FA4A65"/>
    <w:rsid w:val="00FA6699"/>
    <w:rsid w:val="00FA749F"/>
    <w:rsid w:val="00FB024B"/>
    <w:rsid w:val="00FB1A5D"/>
    <w:rsid w:val="00FB5485"/>
    <w:rsid w:val="00FB7FD5"/>
    <w:rsid w:val="00FC1D5F"/>
    <w:rsid w:val="00FC3FD1"/>
    <w:rsid w:val="00FC52A6"/>
    <w:rsid w:val="00FC7A95"/>
    <w:rsid w:val="00FD0854"/>
    <w:rsid w:val="00FD21DE"/>
    <w:rsid w:val="00FD235F"/>
    <w:rsid w:val="00FD3050"/>
    <w:rsid w:val="00FD528A"/>
    <w:rsid w:val="00FD658B"/>
    <w:rsid w:val="00FD6FCF"/>
    <w:rsid w:val="00FE0318"/>
    <w:rsid w:val="00FE06DD"/>
    <w:rsid w:val="00FE5BAA"/>
    <w:rsid w:val="00FE704F"/>
    <w:rsid w:val="00FF0238"/>
    <w:rsid w:val="00FF0E0C"/>
    <w:rsid w:val="00FF2C6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7CE2ED2"/>
  <w15:chartTrackingRefBased/>
  <w15:docId w15:val="{B8E1B49E-E011-4214-9918-768F175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AE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41D2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D41D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41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1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1D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1D2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41D2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41D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AE"/>
    <w:rPr>
      <w:rFonts w:ascii="Comic Sans MS" w:eastAsia="Times New Roman" w:hAnsi="Comic Sans MS" w:cs="Times New Roman"/>
      <w:sz w:val="24"/>
      <w:szCs w:val="20"/>
    </w:rPr>
  </w:style>
  <w:style w:type="paragraph" w:styleId="NoSpacing">
    <w:name w:val="No Spacing"/>
    <w:uiPriority w:val="1"/>
    <w:qFormat/>
    <w:rsid w:val="008B57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B57A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4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41D25"/>
    <w:rPr>
      <w:rFonts w:ascii="Comic Sans MS" w:eastAsia="Times New Roman" w:hAnsi="Comic Sans MS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1D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41D25"/>
    <w:rPr>
      <w:rFonts w:ascii="Comic Sans MS" w:eastAsia="Times New Roman" w:hAnsi="Comic Sans M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1D25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1D25"/>
    <w:rPr>
      <w:rFonts w:ascii="Comic Sans MS" w:eastAsia="Times New Roman" w:hAnsi="Comic Sans MS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1D25"/>
    <w:rPr>
      <w:rFonts w:ascii="Comic Sans MS" w:eastAsia="Times New Roman" w:hAnsi="Comic Sans MS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1D25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1D25"/>
    <w:rPr>
      <w:rFonts w:ascii="Arial" w:eastAsia="Times New Roman" w:hAnsi="Arial" w:cs="Arial"/>
    </w:rPr>
  </w:style>
  <w:style w:type="paragraph" w:styleId="List">
    <w:name w:val="List"/>
    <w:basedOn w:val="Normal"/>
    <w:rsid w:val="00D41D25"/>
    <w:pPr>
      <w:spacing w:before="120"/>
    </w:pPr>
  </w:style>
  <w:style w:type="table" w:styleId="TableGrid">
    <w:name w:val="Table Grid"/>
    <w:basedOn w:val="TableNormal"/>
    <w:rsid w:val="0037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80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80"/>
    <w:rPr>
      <w:rFonts w:ascii="Comic Sans MS" w:eastAsia="Times New Roman" w:hAnsi="Comic Sans MS" w:cs="Times New Roman"/>
      <w:b/>
      <w:bCs/>
      <w:sz w:val="20"/>
      <w:szCs w:val="20"/>
    </w:rPr>
  </w:style>
  <w:style w:type="paragraph" w:customStyle="1" w:styleId="Bullet1">
    <w:name w:val="Bullet1"/>
    <w:basedOn w:val="ListParagraph"/>
    <w:link w:val="Bullet1Char"/>
    <w:qFormat/>
    <w:rsid w:val="002C4CD0"/>
    <w:pPr>
      <w:numPr>
        <w:ilvl w:val="1"/>
        <w:numId w:val="4"/>
      </w:numPr>
    </w:pPr>
    <w:rPr>
      <w:rFonts w:ascii="Segoe UI" w:hAnsi="Segoe UI" w:cs="Segoe UI"/>
      <w:bCs/>
      <w:sz w:val="22"/>
      <w:szCs w:val="22"/>
    </w:rPr>
  </w:style>
  <w:style w:type="paragraph" w:customStyle="1" w:styleId="Bullet2">
    <w:name w:val="Bullet2"/>
    <w:basedOn w:val="Bullet1"/>
    <w:link w:val="Bullet2Char"/>
    <w:qFormat/>
    <w:rsid w:val="0037125F"/>
    <w:pPr>
      <w:numPr>
        <w:ilvl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CD0"/>
    <w:rPr>
      <w:rFonts w:ascii="Comic Sans MS" w:eastAsia="Times New Roman" w:hAnsi="Comic Sans MS" w:cs="Times New Roman"/>
      <w:sz w:val="24"/>
      <w:szCs w:val="20"/>
    </w:rPr>
  </w:style>
  <w:style w:type="character" w:customStyle="1" w:styleId="Bullet1Char">
    <w:name w:val="Bullet1 Char"/>
    <w:basedOn w:val="ListParagraphChar"/>
    <w:link w:val="Bullet1"/>
    <w:rsid w:val="002C4CD0"/>
    <w:rPr>
      <w:rFonts w:ascii="Segoe UI" w:eastAsia="Times New Roman" w:hAnsi="Segoe UI" w:cs="Segoe UI"/>
      <w:bCs/>
      <w:sz w:val="24"/>
      <w:szCs w:val="20"/>
    </w:rPr>
  </w:style>
  <w:style w:type="character" w:customStyle="1" w:styleId="Bullet2Char">
    <w:name w:val="Bullet2 Char"/>
    <w:basedOn w:val="Bullet1Char"/>
    <w:link w:val="Bullet2"/>
    <w:rsid w:val="0037125F"/>
    <w:rPr>
      <w:rFonts w:ascii="Segoe UI" w:eastAsia="Times New Roman" w:hAnsi="Segoe UI" w:cs="Segoe UI"/>
      <w:bCs/>
      <w:sz w:val="24"/>
      <w:szCs w:val="20"/>
    </w:rPr>
  </w:style>
  <w:style w:type="paragraph" w:customStyle="1" w:styleId="Bullet3">
    <w:name w:val="Bullet3"/>
    <w:basedOn w:val="Bullet2"/>
    <w:link w:val="Bullet3Char"/>
    <w:qFormat/>
    <w:rsid w:val="00B22871"/>
    <w:pPr>
      <w:numPr>
        <w:ilvl w:val="3"/>
      </w:numPr>
      <w:ind w:left="1440"/>
    </w:pPr>
  </w:style>
  <w:style w:type="character" w:customStyle="1" w:styleId="Bullet3Char">
    <w:name w:val="Bullet3 Char"/>
    <w:basedOn w:val="Bullet2Char"/>
    <w:link w:val="Bullet3"/>
    <w:rsid w:val="00B22871"/>
    <w:rPr>
      <w:rFonts w:ascii="Segoe UI" w:eastAsia="Times New Roman" w:hAnsi="Segoe UI" w:cs="Segoe UI"/>
      <w:bCs/>
      <w:sz w:val="24"/>
      <w:szCs w:val="20"/>
    </w:rPr>
  </w:style>
  <w:style w:type="numbering" w:customStyle="1" w:styleId="CurrentList1">
    <w:name w:val="Current List1"/>
    <w:uiPriority w:val="99"/>
    <w:rsid w:val="007F126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C874-9099-45FB-8379-93B85BE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Carissa N Weisdorf</cp:lastModifiedBy>
  <cp:revision>3</cp:revision>
  <cp:lastPrinted>2022-10-25T18:06:00Z</cp:lastPrinted>
  <dcterms:created xsi:type="dcterms:W3CDTF">2022-11-02T14:09:00Z</dcterms:created>
  <dcterms:modified xsi:type="dcterms:W3CDTF">2022-12-08T15:34:00Z</dcterms:modified>
</cp:coreProperties>
</file>